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3A2" w:rsidRPr="00295FC6" w:rsidRDefault="00CA43A2" w:rsidP="00CA43A2">
      <w:pPr>
        <w:spacing w:after="0" w:line="240" w:lineRule="auto"/>
        <w:jc w:val="center"/>
        <w:rPr>
          <w:rFonts w:ascii="Calibri" w:eastAsia="Times New Roman" w:hAnsi="Calibri" w:cs="Calibri"/>
          <w:sz w:val="80"/>
          <w:szCs w:val="80"/>
          <w:lang w:val="sr-Latn-RS" w:eastAsia="en-GB"/>
        </w:rPr>
      </w:pPr>
    </w:p>
    <w:p w:rsidR="00CA43A2" w:rsidRDefault="00CA43A2" w:rsidP="00CA43A2">
      <w:pPr>
        <w:spacing w:after="0" w:line="240" w:lineRule="auto"/>
        <w:jc w:val="center"/>
        <w:rPr>
          <w:rFonts w:ascii="Calibri" w:eastAsia="Times New Roman" w:hAnsi="Calibri" w:cs="Calibri"/>
          <w:sz w:val="80"/>
          <w:szCs w:val="80"/>
          <w:lang w:eastAsia="en-GB"/>
        </w:rPr>
      </w:pPr>
    </w:p>
    <w:p w:rsidR="00CA43A2" w:rsidRDefault="00CA43A2" w:rsidP="00CA43A2">
      <w:pPr>
        <w:spacing w:after="0" w:line="240" w:lineRule="auto"/>
        <w:jc w:val="center"/>
        <w:rPr>
          <w:rFonts w:ascii="Calibri" w:eastAsia="Times New Roman" w:hAnsi="Calibri" w:cs="Calibri"/>
          <w:sz w:val="80"/>
          <w:szCs w:val="80"/>
          <w:lang w:eastAsia="en-GB"/>
        </w:rPr>
      </w:pPr>
    </w:p>
    <w:p w:rsidR="00CA43A2" w:rsidRDefault="00CA43A2" w:rsidP="00CA43A2">
      <w:pPr>
        <w:spacing w:after="0" w:line="240" w:lineRule="auto"/>
        <w:jc w:val="center"/>
        <w:rPr>
          <w:rFonts w:ascii="Calibri" w:eastAsia="Times New Roman" w:hAnsi="Calibri" w:cs="Calibri"/>
          <w:sz w:val="80"/>
          <w:szCs w:val="80"/>
          <w:lang w:eastAsia="en-GB"/>
        </w:rPr>
      </w:pPr>
    </w:p>
    <w:p w:rsidR="00CA43A2" w:rsidRDefault="00CA43A2" w:rsidP="00CA43A2">
      <w:pPr>
        <w:spacing w:after="0" w:line="240" w:lineRule="auto"/>
        <w:jc w:val="center"/>
        <w:rPr>
          <w:rFonts w:ascii="Calibri" w:eastAsia="Times New Roman" w:hAnsi="Calibri" w:cs="Calibri"/>
          <w:sz w:val="80"/>
          <w:szCs w:val="80"/>
          <w:lang w:eastAsia="en-GB"/>
        </w:rPr>
      </w:pPr>
    </w:p>
    <w:p w:rsidR="00CA43A2" w:rsidRDefault="00CA43A2" w:rsidP="00CA43A2">
      <w:pPr>
        <w:spacing w:after="0" w:line="240" w:lineRule="auto"/>
        <w:jc w:val="center"/>
        <w:rPr>
          <w:rFonts w:ascii="Calibri" w:eastAsia="Times New Roman" w:hAnsi="Calibri" w:cs="Calibri"/>
          <w:sz w:val="80"/>
          <w:szCs w:val="80"/>
          <w:lang w:eastAsia="en-GB"/>
        </w:rPr>
      </w:pPr>
      <w:r w:rsidRPr="00CA43A2">
        <w:rPr>
          <w:rFonts w:ascii="Calibri" w:eastAsia="Times New Roman" w:hAnsi="Calibri" w:cs="Calibri"/>
          <w:sz w:val="80"/>
          <w:szCs w:val="80"/>
          <w:lang w:eastAsia="en-GB"/>
        </w:rPr>
        <w:t xml:space="preserve">Codes of Conduct / </w:t>
      </w:r>
    </w:p>
    <w:p w:rsidR="00CA43A2" w:rsidRDefault="00CA43A2" w:rsidP="00CA43A2">
      <w:pPr>
        <w:spacing w:after="0" w:line="240" w:lineRule="auto"/>
        <w:jc w:val="center"/>
        <w:rPr>
          <w:rFonts w:ascii="Calibri" w:eastAsia="Times New Roman" w:hAnsi="Calibri" w:cs="Calibri"/>
          <w:sz w:val="80"/>
          <w:szCs w:val="80"/>
          <w:lang w:eastAsia="en-GB"/>
        </w:rPr>
      </w:pPr>
      <w:r w:rsidRPr="00CA43A2">
        <w:rPr>
          <w:rFonts w:ascii="Calibri" w:eastAsia="Times New Roman" w:hAnsi="Calibri" w:cs="Calibri"/>
          <w:sz w:val="80"/>
          <w:szCs w:val="80"/>
          <w:lang w:eastAsia="en-GB"/>
        </w:rPr>
        <w:t>Codes of Ethics</w:t>
      </w:r>
    </w:p>
    <w:p w:rsidR="00CA43A2" w:rsidRPr="00CA43A2" w:rsidRDefault="00CA43A2" w:rsidP="00CA43A2">
      <w:pPr>
        <w:spacing w:after="0" w:line="240" w:lineRule="auto"/>
        <w:jc w:val="center"/>
        <w:rPr>
          <w:rFonts w:ascii="Calibri" w:eastAsia="Times New Roman" w:hAnsi="Calibri" w:cs="Calibri"/>
          <w:sz w:val="52"/>
          <w:szCs w:val="52"/>
          <w:lang w:eastAsia="en-GB"/>
        </w:rPr>
      </w:pPr>
      <w:r w:rsidRPr="00CA43A2">
        <w:rPr>
          <w:rFonts w:ascii="Calibri" w:eastAsia="Times New Roman" w:hAnsi="Calibri" w:cs="Calibri"/>
          <w:sz w:val="52"/>
          <w:szCs w:val="52"/>
          <w:lang w:eastAsia="en-GB"/>
        </w:rPr>
        <w:t>Training Manual for Political Parties</w:t>
      </w:r>
    </w:p>
    <w:p w:rsidR="00CA43A2" w:rsidRPr="00CA43A2" w:rsidRDefault="00CA43A2" w:rsidP="00CA43A2">
      <w:pPr>
        <w:spacing w:after="0" w:line="240" w:lineRule="auto"/>
        <w:jc w:val="center"/>
        <w:rPr>
          <w:rFonts w:ascii="Calibri" w:eastAsia="Times New Roman" w:hAnsi="Calibri" w:cs="Calibri"/>
          <w:sz w:val="52"/>
          <w:szCs w:val="52"/>
          <w:lang w:eastAsia="en-GB"/>
        </w:rPr>
      </w:pPr>
    </w:p>
    <w:p w:rsidR="00CA43A2" w:rsidRPr="00CA43A2" w:rsidRDefault="00CA43A2" w:rsidP="00CA43A2">
      <w:pPr>
        <w:spacing w:after="0" w:line="240" w:lineRule="auto"/>
        <w:jc w:val="center"/>
        <w:rPr>
          <w:rFonts w:ascii="Calibri" w:eastAsia="Times New Roman" w:hAnsi="Calibri" w:cs="Calibri"/>
          <w:sz w:val="52"/>
          <w:szCs w:val="52"/>
          <w:lang w:eastAsia="en-GB"/>
        </w:rPr>
      </w:pPr>
    </w:p>
    <w:p w:rsidR="00FE76AA" w:rsidRDefault="00FE76AA"/>
    <w:p w:rsidR="00CA43A2" w:rsidRDefault="00CA43A2"/>
    <w:p w:rsidR="00CA43A2" w:rsidRDefault="00CA43A2"/>
    <w:p w:rsidR="00CA43A2" w:rsidRDefault="00CA43A2"/>
    <w:p w:rsidR="00CA43A2" w:rsidRDefault="00CA43A2"/>
    <w:p w:rsidR="00CA43A2" w:rsidRDefault="00CA43A2"/>
    <w:p w:rsidR="00CA43A2" w:rsidRDefault="00CA43A2"/>
    <w:p w:rsidR="00CA43A2" w:rsidRDefault="00CA43A2"/>
    <w:tbl>
      <w:tblPr>
        <w:tblpPr w:leftFromText="180" w:rightFromText="180" w:vertAnchor="page" w:horzAnchor="margin" w:tblpY="1633"/>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7219"/>
      </w:tblGrid>
      <w:tr w:rsidR="00CA43A2" w:rsidRPr="004F77C1" w:rsidTr="00CA43A2">
        <w:trPr>
          <w:trHeight w:val="343"/>
        </w:trPr>
        <w:tc>
          <w:tcPr>
            <w:tcW w:w="1600" w:type="dxa"/>
          </w:tcPr>
          <w:p w:rsidR="00CA43A2" w:rsidRPr="00163D09" w:rsidRDefault="00CA43A2" w:rsidP="00CA43A2">
            <w:pPr>
              <w:rPr>
                <w:rFonts w:cstheme="minorHAnsi"/>
                <w:lang w:val="sr-Latn-CS"/>
              </w:rPr>
            </w:pPr>
            <w:r>
              <w:rPr>
                <w:rFonts w:cstheme="minorHAnsi"/>
                <w:lang w:val="sr-Latn-CS"/>
              </w:rPr>
              <w:lastRenderedPageBreak/>
              <w:t>Title of the traing</w:t>
            </w:r>
          </w:p>
        </w:tc>
        <w:tc>
          <w:tcPr>
            <w:tcW w:w="7219" w:type="dxa"/>
          </w:tcPr>
          <w:p w:rsidR="00CA43A2" w:rsidRPr="00163D09" w:rsidRDefault="00CA43A2" w:rsidP="00CA43A2">
            <w:pPr>
              <w:jc w:val="center"/>
              <w:rPr>
                <w:rFonts w:cstheme="minorHAnsi"/>
                <w:b/>
                <w:bCs/>
                <w:lang w:val="sr-Latn-CS"/>
              </w:rPr>
            </w:pPr>
            <w:r>
              <w:rPr>
                <w:rFonts w:cstheme="minorHAnsi"/>
                <w:b/>
                <w:bCs/>
                <w:lang w:val="sr-Latn-CS"/>
              </w:rPr>
              <w:t>Code of Conduc</w:t>
            </w:r>
            <w:r w:rsidR="004003B5">
              <w:rPr>
                <w:rFonts w:cstheme="minorHAnsi"/>
                <w:b/>
                <w:bCs/>
                <w:lang w:val="sr-Latn-CS"/>
              </w:rPr>
              <w:t>t</w:t>
            </w:r>
            <w:r>
              <w:rPr>
                <w:rFonts w:cstheme="minorHAnsi"/>
                <w:b/>
                <w:bCs/>
              </w:rPr>
              <w:t>/</w:t>
            </w:r>
            <w:r>
              <w:rPr>
                <w:rFonts w:cstheme="minorHAnsi"/>
                <w:b/>
                <w:bCs/>
                <w:lang w:val="sr-Latn-CS"/>
              </w:rPr>
              <w:t>Code of ethic</w:t>
            </w:r>
            <w:r w:rsidR="001F7430">
              <w:rPr>
                <w:rFonts w:cstheme="minorHAnsi"/>
                <w:b/>
                <w:bCs/>
                <w:lang w:val="sr-Latn-CS"/>
              </w:rPr>
              <w:t>s</w:t>
            </w:r>
          </w:p>
        </w:tc>
      </w:tr>
      <w:tr w:rsidR="00CA43A2" w:rsidRPr="004F77C1" w:rsidTr="00CA43A2">
        <w:trPr>
          <w:trHeight w:val="322"/>
        </w:trPr>
        <w:tc>
          <w:tcPr>
            <w:tcW w:w="1600" w:type="dxa"/>
          </w:tcPr>
          <w:p w:rsidR="00CA43A2" w:rsidRPr="00163D09" w:rsidRDefault="00CA43A2" w:rsidP="00CA43A2">
            <w:pPr>
              <w:rPr>
                <w:rFonts w:cstheme="minorHAnsi"/>
                <w:lang w:val="sr-Latn-CS"/>
              </w:rPr>
            </w:pPr>
            <w:r>
              <w:rPr>
                <w:rFonts w:cstheme="minorHAnsi"/>
                <w:lang w:val="sr-Latn-CS"/>
              </w:rPr>
              <w:t>Trainees</w:t>
            </w:r>
          </w:p>
        </w:tc>
        <w:tc>
          <w:tcPr>
            <w:tcW w:w="7219" w:type="dxa"/>
          </w:tcPr>
          <w:p w:rsidR="00CA43A2" w:rsidRPr="00163D09" w:rsidRDefault="00CA43A2" w:rsidP="00CA43A2">
            <w:pPr>
              <w:pStyle w:val="ListParagraph"/>
              <w:numPr>
                <w:ilvl w:val="0"/>
                <w:numId w:val="2"/>
              </w:numPr>
              <w:rPr>
                <w:rFonts w:asciiTheme="minorHAnsi" w:hAnsiTheme="minorHAnsi" w:cstheme="minorHAnsi"/>
                <w:sz w:val="22"/>
                <w:szCs w:val="22"/>
              </w:rPr>
            </w:pPr>
            <w:r w:rsidRPr="00163D09">
              <w:rPr>
                <w:rFonts w:asciiTheme="minorHAnsi" w:hAnsiTheme="minorHAnsi" w:cstheme="minorHAnsi"/>
                <w:sz w:val="22"/>
                <w:szCs w:val="22"/>
              </w:rPr>
              <w:t>Party Lead</w:t>
            </w:r>
            <w:r w:rsidR="004003B5">
              <w:rPr>
                <w:rFonts w:asciiTheme="minorHAnsi" w:hAnsiTheme="minorHAnsi" w:cstheme="minorHAnsi"/>
                <w:sz w:val="22"/>
                <w:szCs w:val="22"/>
              </w:rPr>
              <w:t>ership (</w:t>
            </w:r>
            <w:r w:rsidRPr="00163D09">
              <w:rPr>
                <w:rFonts w:asciiTheme="minorHAnsi" w:hAnsiTheme="minorHAnsi" w:cstheme="minorHAnsi"/>
                <w:sz w:val="22"/>
                <w:szCs w:val="22"/>
              </w:rPr>
              <w:t>Executive Board, Secretary General)</w:t>
            </w:r>
          </w:p>
          <w:p w:rsidR="00CA43A2" w:rsidRPr="00163D09" w:rsidRDefault="00CA43A2" w:rsidP="00CA43A2">
            <w:pPr>
              <w:pStyle w:val="ListParagraph"/>
              <w:numPr>
                <w:ilvl w:val="0"/>
                <w:numId w:val="2"/>
              </w:numPr>
              <w:rPr>
                <w:rFonts w:asciiTheme="minorHAnsi" w:hAnsiTheme="minorHAnsi" w:cstheme="minorHAnsi"/>
                <w:sz w:val="22"/>
                <w:szCs w:val="22"/>
              </w:rPr>
            </w:pPr>
            <w:r w:rsidRPr="00163D09">
              <w:rPr>
                <w:rFonts w:asciiTheme="minorHAnsi" w:hAnsiTheme="minorHAnsi" w:cstheme="minorHAnsi"/>
                <w:sz w:val="22"/>
                <w:szCs w:val="22"/>
              </w:rPr>
              <w:t xml:space="preserve">Party’s </w:t>
            </w:r>
            <w:r w:rsidR="004B378E">
              <w:rPr>
                <w:rFonts w:asciiTheme="minorHAnsi" w:hAnsiTheme="minorHAnsi" w:cstheme="minorHAnsi"/>
                <w:sz w:val="22"/>
                <w:szCs w:val="22"/>
              </w:rPr>
              <w:t xml:space="preserve">local and </w:t>
            </w:r>
            <w:r w:rsidRPr="00163D09">
              <w:rPr>
                <w:rFonts w:asciiTheme="minorHAnsi" w:hAnsiTheme="minorHAnsi" w:cstheme="minorHAnsi"/>
                <w:sz w:val="22"/>
                <w:szCs w:val="22"/>
              </w:rPr>
              <w:t>regional representatives</w:t>
            </w:r>
          </w:p>
          <w:p w:rsidR="00CA43A2" w:rsidRDefault="00CA43A2" w:rsidP="00CA43A2">
            <w:pPr>
              <w:pStyle w:val="ListParagraph"/>
              <w:numPr>
                <w:ilvl w:val="0"/>
                <w:numId w:val="2"/>
              </w:numPr>
              <w:rPr>
                <w:rFonts w:asciiTheme="minorHAnsi" w:hAnsiTheme="minorHAnsi" w:cstheme="minorHAnsi"/>
                <w:sz w:val="22"/>
                <w:szCs w:val="22"/>
              </w:rPr>
            </w:pPr>
            <w:r w:rsidRPr="00163D09">
              <w:rPr>
                <w:rFonts w:asciiTheme="minorHAnsi" w:hAnsiTheme="minorHAnsi" w:cstheme="minorHAnsi"/>
                <w:sz w:val="22"/>
                <w:szCs w:val="22"/>
              </w:rPr>
              <w:t>Representatives of Women and Youth Forums</w:t>
            </w:r>
          </w:p>
          <w:p w:rsidR="00CA43A2" w:rsidRPr="004003B5" w:rsidRDefault="004003B5" w:rsidP="00CA43A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Party members</w:t>
            </w:r>
          </w:p>
        </w:tc>
      </w:tr>
      <w:tr w:rsidR="00CA43A2" w:rsidRPr="004F77C1" w:rsidTr="00CA43A2">
        <w:trPr>
          <w:trHeight w:val="343"/>
        </w:trPr>
        <w:tc>
          <w:tcPr>
            <w:tcW w:w="1600" w:type="dxa"/>
          </w:tcPr>
          <w:p w:rsidR="00CA43A2" w:rsidRPr="00163D09" w:rsidRDefault="00CA43A2" w:rsidP="00CA43A2">
            <w:pPr>
              <w:rPr>
                <w:rFonts w:cstheme="minorHAnsi"/>
                <w:lang w:val="sr-Latn-CS"/>
              </w:rPr>
            </w:pPr>
            <w:r>
              <w:rPr>
                <w:rFonts w:cstheme="minorHAnsi"/>
                <w:lang w:val="sr-Latn-CS"/>
              </w:rPr>
              <w:t>Training Objective</w:t>
            </w:r>
          </w:p>
        </w:tc>
        <w:tc>
          <w:tcPr>
            <w:tcW w:w="7219" w:type="dxa"/>
          </w:tcPr>
          <w:p w:rsidR="00CA43A2" w:rsidRPr="00163D09" w:rsidRDefault="004B378E" w:rsidP="00CA43A2">
            <w:pPr>
              <w:rPr>
                <w:rFonts w:cstheme="minorHAnsi"/>
                <w:lang w:val="sr-Latn-CS"/>
              </w:rPr>
            </w:pPr>
            <w:r w:rsidRPr="004B378E">
              <w:rPr>
                <w:rFonts w:cstheme="minorHAnsi"/>
                <w:lang w:val="sr-Latn-CS"/>
              </w:rPr>
              <w:t xml:space="preserve">The seminar aims to </w:t>
            </w:r>
            <w:r w:rsidR="001F7430">
              <w:rPr>
                <w:rFonts w:cstheme="minorHAnsi"/>
                <w:lang w:val="sr-Latn-CS"/>
              </w:rPr>
              <w:t xml:space="preserve">establish a </w:t>
            </w:r>
            <w:r w:rsidRPr="004B378E">
              <w:rPr>
                <w:rFonts w:cstheme="minorHAnsi"/>
                <w:lang w:val="sr-Latn-CS"/>
              </w:rPr>
              <w:t>better understand</w:t>
            </w:r>
            <w:r w:rsidR="001F7430">
              <w:rPr>
                <w:rFonts w:cstheme="minorHAnsi"/>
                <w:lang w:val="sr-Latn-CS"/>
              </w:rPr>
              <w:t>ing of</w:t>
            </w:r>
            <w:r w:rsidRPr="004B378E">
              <w:rPr>
                <w:rFonts w:cstheme="minorHAnsi"/>
                <w:lang w:val="sr-Latn-CS"/>
              </w:rPr>
              <w:t xml:space="preserve"> the importance of ethics in dealing with public affairs</w:t>
            </w:r>
            <w:r w:rsidR="001F7430">
              <w:rPr>
                <w:rFonts w:cstheme="minorHAnsi"/>
                <w:lang w:val="sr-Latn-CS"/>
              </w:rPr>
              <w:t>, introduce the idea of party integrity,</w:t>
            </w:r>
            <w:r w:rsidRPr="004B378E">
              <w:rPr>
                <w:rFonts w:cstheme="minorHAnsi"/>
                <w:lang w:val="sr-Latn-CS"/>
              </w:rPr>
              <w:t xml:space="preserve"> and raise the capacity for developing and implementing the code of conduct.</w:t>
            </w:r>
          </w:p>
        </w:tc>
      </w:tr>
      <w:tr w:rsidR="00CA43A2" w:rsidRPr="004F77C1" w:rsidTr="00CA43A2">
        <w:trPr>
          <w:trHeight w:val="1049"/>
        </w:trPr>
        <w:tc>
          <w:tcPr>
            <w:tcW w:w="1600" w:type="dxa"/>
          </w:tcPr>
          <w:p w:rsidR="00CA43A2" w:rsidRPr="00163D09" w:rsidRDefault="00CA43A2" w:rsidP="00CA43A2">
            <w:pPr>
              <w:rPr>
                <w:rFonts w:cstheme="minorHAnsi"/>
                <w:lang w:val="sr-Latn-CS"/>
              </w:rPr>
            </w:pPr>
            <w:r>
              <w:rPr>
                <w:rFonts w:cstheme="minorHAnsi"/>
                <w:lang w:val="sr-Latn-CS"/>
              </w:rPr>
              <w:t>Training Outcomes</w:t>
            </w:r>
          </w:p>
        </w:tc>
        <w:tc>
          <w:tcPr>
            <w:tcW w:w="7219" w:type="dxa"/>
          </w:tcPr>
          <w:p w:rsidR="001F7430" w:rsidRDefault="001F7430" w:rsidP="004B378E">
            <w:pPr>
              <w:pStyle w:val="bullet"/>
              <w:numPr>
                <w:ilvl w:val="0"/>
                <w:numId w:val="3"/>
              </w:numPr>
              <w:rPr>
                <w:rFonts w:asciiTheme="minorHAnsi" w:hAnsiTheme="minorHAnsi" w:cstheme="minorHAnsi"/>
                <w:sz w:val="22"/>
                <w:szCs w:val="22"/>
                <w:lang w:val="sr-Latn-CS"/>
              </w:rPr>
            </w:pPr>
            <w:r>
              <w:rPr>
                <w:rFonts w:asciiTheme="minorHAnsi" w:hAnsiTheme="minorHAnsi" w:cstheme="minorHAnsi"/>
                <w:sz w:val="22"/>
                <w:szCs w:val="22"/>
                <w:lang w:val="sr-Latn-CS"/>
              </w:rPr>
              <w:t xml:space="preserve">Increased </w:t>
            </w:r>
            <w:r w:rsidR="004B378E">
              <w:rPr>
                <w:rFonts w:asciiTheme="minorHAnsi" w:hAnsiTheme="minorHAnsi" w:cstheme="minorHAnsi"/>
                <w:sz w:val="22"/>
                <w:szCs w:val="22"/>
                <w:lang w:val="sr-Latn-CS"/>
              </w:rPr>
              <w:t>capacit</w:t>
            </w:r>
            <w:r>
              <w:rPr>
                <w:rFonts w:asciiTheme="minorHAnsi" w:hAnsiTheme="minorHAnsi" w:cstheme="minorHAnsi"/>
                <w:sz w:val="22"/>
                <w:szCs w:val="22"/>
                <w:lang w:val="sr-Latn-CS"/>
              </w:rPr>
              <w:t>ies</w:t>
            </w:r>
            <w:r w:rsidR="004B378E">
              <w:rPr>
                <w:rFonts w:asciiTheme="minorHAnsi" w:hAnsiTheme="minorHAnsi" w:cstheme="minorHAnsi"/>
                <w:sz w:val="22"/>
                <w:szCs w:val="22"/>
                <w:lang w:val="sr-Latn-CS"/>
              </w:rPr>
              <w:t xml:space="preserve"> of participants </w:t>
            </w:r>
            <w:r>
              <w:rPr>
                <w:rFonts w:asciiTheme="minorHAnsi" w:hAnsiTheme="minorHAnsi" w:cstheme="minorHAnsi"/>
                <w:sz w:val="22"/>
                <w:szCs w:val="22"/>
                <w:lang w:val="sr-Latn-CS"/>
              </w:rPr>
              <w:t>evaluation of the level of ethical behaviour of their party members</w:t>
            </w:r>
          </w:p>
          <w:p w:rsidR="004B378E" w:rsidRDefault="001F7430" w:rsidP="004B378E">
            <w:pPr>
              <w:pStyle w:val="bullet"/>
              <w:numPr>
                <w:ilvl w:val="0"/>
                <w:numId w:val="3"/>
              </w:numPr>
              <w:rPr>
                <w:rFonts w:asciiTheme="minorHAnsi" w:hAnsiTheme="minorHAnsi" w:cstheme="minorHAnsi"/>
                <w:sz w:val="22"/>
                <w:szCs w:val="22"/>
                <w:lang w:val="sr-Latn-CS"/>
              </w:rPr>
            </w:pPr>
            <w:r>
              <w:rPr>
                <w:rFonts w:asciiTheme="minorHAnsi" w:hAnsiTheme="minorHAnsi" w:cstheme="minorHAnsi"/>
                <w:sz w:val="22"/>
                <w:szCs w:val="22"/>
                <w:lang w:val="sr-Latn-CS"/>
              </w:rPr>
              <w:t>Raise participants understanding of the</w:t>
            </w:r>
            <w:r w:rsidR="004B378E">
              <w:t xml:space="preserve"> </w:t>
            </w:r>
            <w:r w:rsidR="004B378E" w:rsidRPr="004B378E">
              <w:rPr>
                <w:rFonts w:asciiTheme="minorHAnsi" w:hAnsiTheme="minorHAnsi" w:cstheme="minorHAnsi"/>
                <w:sz w:val="22"/>
                <w:szCs w:val="22"/>
                <w:lang w:val="sr-Latn-CS"/>
              </w:rPr>
              <w:t>importance of ethics in dealing with public affairs</w:t>
            </w:r>
          </w:p>
          <w:p w:rsidR="00CA43A2" w:rsidRPr="00163D09" w:rsidRDefault="004B378E" w:rsidP="004B378E">
            <w:pPr>
              <w:pStyle w:val="bullet"/>
              <w:numPr>
                <w:ilvl w:val="0"/>
                <w:numId w:val="3"/>
              </w:numPr>
              <w:rPr>
                <w:rFonts w:asciiTheme="minorHAnsi" w:hAnsiTheme="minorHAnsi" w:cstheme="minorHAnsi"/>
                <w:sz w:val="22"/>
                <w:szCs w:val="22"/>
                <w:lang w:val="sr-Latn-CS"/>
              </w:rPr>
            </w:pPr>
            <w:r>
              <w:rPr>
                <w:rFonts w:asciiTheme="minorHAnsi" w:hAnsiTheme="minorHAnsi" w:cstheme="minorHAnsi"/>
                <w:sz w:val="22"/>
                <w:szCs w:val="22"/>
                <w:lang w:val="sr-Latn-CS"/>
              </w:rPr>
              <w:t xml:space="preserve">Improve </w:t>
            </w:r>
            <w:r w:rsidR="001F7430">
              <w:rPr>
                <w:rFonts w:asciiTheme="minorHAnsi" w:hAnsiTheme="minorHAnsi" w:cstheme="minorHAnsi"/>
                <w:sz w:val="22"/>
                <w:szCs w:val="22"/>
                <w:lang w:val="sr-Latn-CS"/>
              </w:rPr>
              <w:t>the quality of Code of Conduct, both in spirit and letter</w:t>
            </w:r>
          </w:p>
          <w:p w:rsidR="00CA43A2" w:rsidRPr="00163D09" w:rsidRDefault="00CA43A2" w:rsidP="00A85A47">
            <w:pPr>
              <w:pStyle w:val="bullet"/>
              <w:rPr>
                <w:rFonts w:asciiTheme="minorHAnsi" w:hAnsiTheme="minorHAnsi" w:cstheme="minorHAnsi"/>
                <w:sz w:val="22"/>
                <w:szCs w:val="22"/>
                <w:lang w:val="sr-Latn-CS"/>
              </w:rPr>
            </w:pPr>
            <w:r>
              <w:rPr>
                <w:rFonts w:asciiTheme="minorHAnsi" w:hAnsiTheme="minorHAnsi" w:cstheme="minorHAnsi"/>
                <w:sz w:val="22"/>
                <w:szCs w:val="22"/>
                <w:lang w:val="sr-Latn-CS"/>
              </w:rPr>
              <w:t>Improve</w:t>
            </w:r>
            <w:r w:rsidR="001F7430">
              <w:rPr>
                <w:rFonts w:asciiTheme="minorHAnsi" w:hAnsiTheme="minorHAnsi" w:cstheme="minorHAnsi"/>
                <w:sz w:val="22"/>
                <w:szCs w:val="22"/>
                <w:lang w:val="sr-Latn-CS"/>
              </w:rPr>
              <w:t xml:space="preserve"> the implementation of the Code of Conduct</w:t>
            </w:r>
          </w:p>
        </w:tc>
      </w:tr>
      <w:tr w:rsidR="00CA43A2" w:rsidRPr="004F77C1" w:rsidTr="00CA43A2">
        <w:trPr>
          <w:trHeight w:val="1610"/>
        </w:trPr>
        <w:tc>
          <w:tcPr>
            <w:tcW w:w="1600" w:type="dxa"/>
          </w:tcPr>
          <w:p w:rsidR="00CA43A2" w:rsidRPr="00163D09" w:rsidRDefault="00CA43A2" w:rsidP="00CA43A2">
            <w:pPr>
              <w:rPr>
                <w:rFonts w:cstheme="minorHAnsi"/>
                <w:lang w:val="sr-Latn-CS"/>
              </w:rPr>
            </w:pPr>
            <w:r>
              <w:rPr>
                <w:rFonts w:cstheme="minorHAnsi"/>
                <w:lang w:val="sr-Latn-CS"/>
              </w:rPr>
              <w:t>Training Topics</w:t>
            </w:r>
          </w:p>
        </w:tc>
        <w:tc>
          <w:tcPr>
            <w:tcW w:w="7219" w:type="dxa"/>
          </w:tcPr>
          <w:p w:rsidR="004B378E" w:rsidRPr="004B378E" w:rsidRDefault="004B378E" w:rsidP="004B378E">
            <w:pPr>
              <w:pStyle w:val="bullet"/>
              <w:rPr>
                <w:rFonts w:asciiTheme="minorHAnsi" w:hAnsiTheme="minorHAnsi" w:cstheme="minorHAnsi"/>
                <w:sz w:val="22"/>
                <w:szCs w:val="22"/>
                <w:lang w:val="sr-Latn-CS"/>
              </w:rPr>
            </w:pPr>
            <w:r w:rsidRPr="004B378E">
              <w:rPr>
                <w:rFonts w:asciiTheme="minorHAnsi" w:hAnsiTheme="minorHAnsi" w:cstheme="minorHAnsi"/>
                <w:sz w:val="22"/>
                <w:szCs w:val="22"/>
                <w:lang w:val="sr-Latn-CS"/>
              </w:rPr>
              <w:t>What is ethics, and why is it Important for political party representatives?</w:t>
            </w:r>
          </w:p>
          <w:p w:rsidR="004B378E" w:rsidRPr="004B378E" w:rsidRDefault="004B378E" w:rsidP="004B378E">
            <w:pPr>
              <w:pStyle w:val="bullet"/>
              <w:rPr>
                <w:rFonts w:asciiTheme="minorHAnsi" w:hAnsiTheme="minorHAnsi" w:cstheme="minorHAnsi"/>
                <w:sz w:val="22"/>
                <w:szCs w:val="22"/>
                <w:lang w:val="sr-Latn-CS"/>
              </w:rPr>
            </w:pPr>
            <w:r w:rsidRPr="004B378E">
              <w:rPr>
                <w:rFonts w:asciiTheme="minorHAnsi" w:hAnsiTheme="minorHAnsi" w:cstheme="minorHAnsi"/>
                <w:sz w:val="22"/>
                <w:szCs w:val="22"/>
                <w:lang w:val="sr-Latn-CS"/>
              </w:rPr>
              <w:t xml:space="preserve">How </w:t>
            </w:r>
            <w:r w:rsidR="001F7430">
              <w:rPr>
                <w:rFonts w:asciiTheme="minorHAnsi" w:hAnsiTheme="minorHAnsi" w:cstheme="minorHAnsi"/>
                <w:sz w:val="22"/>
                <w:szCs w:val="22"/>
                <w:lang w:val="sr-Latn-CS"/>
              </w:rPr>
              <w:t xml:space="preserve">to </w:t>
            </w:r>
            <w:r w:rsidRPr="004B378E">
              <w:rPr>
                <w:rFonts w:asciiTheme="minorHAnsi" w:hAnsiTheme="minorHAnsi" w:cstheme="minorHAnsi"/>
                <w:sz w:val="22"/>
                <w:szCs w:val="22"/>
                <w:lang w:val="sr-Latn-CS"/>
              </w:rPr>
              <w:t>improve/create our code of conduct</w:t>
            </w:r>
          </w:p>
          <w:p w:rsidR="004B378E" w:rsidRDefault="001F7430" w:rsidP="004B378E">
            <w:pPr>
              <w:pStyle w:val="bullet"/>
              <w:rPr>
                <w:rFonts w:asciiTheme="minorHAnsi" w:hAnsiTheme="minorHAnsi" w:cstheme="minorHAnsi"/>
                <w:sz w:val="22"/>
                <w:szCs w:val="22"/>
                <w:lang w:val="sr-Latn-CS"/>
              </w:rPr>
            </w:pPr>
            <w:r>
              <w:rPr>
                <w:rFonts w:asciiTheme="minorHAnsi" w:hAnsiTheme="minorHAnsi" w:cstheme="minorHAnsi"/>
                <w:sz w:val="22"/>
                <w:szCs w:val="22"/>
                <w:lang w:val="sr-Latn-CS"/>
              </w:rPr>
              <w:t xml:space="preserve">How to implement the </w:t>
            </w:r>
            <w:r w:rsidR="004B378E">
              <w:rPr>
                <w:rFonts w:asciiTheme="minorHAnsi" w:hAnsiTheme="minorHAnsi" w:cstheme="minorHAnsi"/>
                <w:sz w:val="22"/>
                <w:szCs w:val="22"/>
                <w:lang w:val="sr-Latn-CS"/>
              </w:rPr>
              <w:t xml:space="preserve">Code of </w:t>
            </w:r>
            <w:r>
              <w:rPr>
                <w:rFonts w:asciiTheme="minorHAnsi" w:hAnsiTheme="minorHAnsi" w:cstheme="minorHAnsi"/>
                <w:sz w:val="22"/>
                <w:szCs w:val="22"/>
                <w:lang w:val="sr-Latn-CS"/>
              </w:rPr>
              <w:t>Conduct in an impartial and just manner</w:t>
            </w:r>
          </w:p>
          <w:p w:rsidR="00CA43A2" w:rsidRPr="004B378E" w:rsidRDefault="001F7430" w:rsidP="00A85A47">
            <w:pPr>
              <w:pStyle w:val="bullet"/>
              <w:rPr>
                <w:rFonts w:asciiTheme="minorHAnsi" w:hAnsiTheme="minorHAnsi" w:cstheme="minorHAnsi"/>
                <w:sz w:val="22"/>
                <w:szCs w:val="22"/>
                <w:lang w:val="sr-Latn-CS"/>
              </w:rPr>
            </w:pPr>
            <w:r>
              <w:rPr>
                <w:rFonts w:asciiTheme="minorHAnsi" w:hAnsiTheme="minorHAnsi" w:cstheme="minorHAnsi"/>
                <w:sz w:val="22"/>
                <w:szCs w:val="22"/>
                <w:lang w:val="sr-Latn-CS"/>
              </w:rPr>
              <w:t>Best practices – case studies</w:t>
            </w:r>
          </w:p>
        </w:tc>
      </w:tr>
      <w:tr w:rsidR="00CA43A2" w:rsidRPr="004F77C1" w:rsidTr="00CA43A2">
        <w:trPr>
          <w:trHeight w:val="322"/>
        </w:trPr>
        <w:tc>
          <w:tcPr>
            <w:tcW w:w="1600" w:type="dxa"/>
          </w:tcPr>
          <w:p w:rsidR="00CA43A2" w:rsidRPr="00163D09" w:rsidRDefault="00CA43A2" w:rsidP="00CA43A2">
            <w:pPr>
              <w:rPr>
                <w:rFonts w:cstheme="minorHAnsi"/>
                <w:lang w:val="sr-Latn-CS"/>
              </w:rPr>
            </w:pPr>
            <w:r>
              <w:rPr>
                <w:rFonts w:cstheme="minorHAnsi"/>
                <w:lang w:val="sr-Latn-CS"/>
              </w:rPr>
              <w:t>Duration</w:t>
            </w:r>
          </w:p>
        </w:tc>
        <w:tc>
          <w:tcPr>
            <w:tcW w:w="7219" w:type="dxa"/>
          </w:tcPr>
          <w:p w:rsidR="00CA43A2" w:rsidRPr="00163D09" w:rsidRDefault="00CA43A2" w:rsidP="00CA43A2">
            <w:pPr>
              <w:rPr>
                <w:rFonts w:cstheme="minorHAnsi"/>
                <w:lang w:val="sr-Latn-CS"/>
              </w:rPr>
            </w:pPr>
            <w:r>
              <w:rPr>
                <w:rFonts w:cstheme="minorHAnsi"/>
                <w:lang w:val="sr-Latn-CS"/>
              </w:rPr>
              <w:t>4 hours 30 minutes</w:t>
            </w:r>
          </w:p>
        </w:tc>
      </w:tr>
      <w:tr w:rsidR="00CA43A2" w:rsidRPr="004F77C1" w:rsidTr="00CA43A2">
        <w:trPr>
          <w:trHeight w:val="361"/>
        </w:trPr>
        <w:tc>
          <w:tcPr>
            <w:tcW w:w="1600" w:type="dxa"/>
          </w:tcPr>
          <w:p w:rsidR="00CA43A2" w:rsidRPr="00163D09" w:rsidRDefault="00CA43A2" w:rsidP="00CA43A2">
            <w:pPr>
              <w:rPr>
                <w:rFonts w:cstheme="minorHAnsi"/>
                <w:lang w:val="sr-Latn-CS"/>
              </w:rPr>
            </w:pPr>
            <w:r>
              <w:rPr>
                <w:rFonts w:cstheme="minorHAnsi"/>
                <w:lang w:val="sr-Latn-CS"/>
              </w:rPr>
              <w:t>Training Methods</w:t>
            </w:r>
            <w:r w:rsidRPr="00163D09">
              <w:rPr>
                <w:rFonts w:cstheme="minorHAnsi"/>
                <w:lang w:val="sr-Latn-CS"/>
              </w:rPr>
              <w:t xml:space="preserve"> </w:t>
            </w:r>
          </w:p>
        </w:tc>
        <w:tc>
          <w:tcPr>
            <w:tcW w:w="7219" w:type="dxa"/>
          </w:tcPr>
          <w:p w:rsidR="00CA43A2" w:rsidRPr="00163D09" w:rsidRDefault="00CA43A2" w:rsidP="00CA43A2">
            <w:pPr>
              <w:rPr>
                <w:rFonts w:cstheme="minorHAnsi"/>
                <w:lang w:val="sr-Latn-CS"/>
              </w:rPr>
            </w:pPr>
            <w:r>
              <w:rPr>
                <w:rFonts w:cstheme="minorHAnsi"/>
                <w:lang w:val="sr-Latn-CS"/>
              </w:rPr>
              <w:t>Presentations</w:t>
            </w:r>
            <w:r w:rsidRPr="00163D09">
              <w:rPr>
                <w:rFonts w:cstheme="minorHAnsi"/>
                <w:lang w:val="sr-Latn-CS"/>
              </w:rPr>
              <w:t xml:space="preserve">, Brainstorming, </w:t>
            </w:r>
            <w:r>
              <w:rPr>
                <w:rFonts w:cstheme="minorHAnsi"/>
                <w:lang w:val="sr-Latn-CS"/>
              </w:rPr>
              <w:t>Breakout Groups, Facilitated Discussions</w:t>
            </w:r>
            <w:r w:rsidR="001F7430">
              <w:rPr>
                <w:rFonts w:cstheme="minorHAnsi"/>
                <w:lang w:val="sr-Latn-CS"/>
              </w:rPr>
              <w:t>, group tasks</w:t>
            </w:r>
          </w:p>
        </w:tc>
      </w:tr>
      <w:tr w:rsidR="00CA43A2" w:rsidRPr="004F77C1" w:rsidTr="00CA43A2">
        <w:trPr>
          <w:trHeight w:val="361"/>
        </w:trPr>
        <w:tc>
          <w:tcPr>
            <w:tcW w:w="1600" w:type="dxa"/>
          </w:tcPr>
          <w:p w:rsidR="00CA43A2" w:rsidRDefault="00CA43A2" w:rsidP="00CA43A2">
            <w:pPr>
              <w:rPr>
                <w:rFonts w:cstheme="minorHAnsi"/>
                <w:lang w:val="sr-Latn-CS"/>
              </w:rPr>
            </w:pPr>
            <w:r>
              <w:rPr>
                <w:rFonts w:cstheme="minorHAnsi"/>
                <w:lang w:val="sr-Latn-CS"/>
              </w:rPr>
              <w:t>Resources Needed</w:t>
            </w:r>
          </w:p>
        </w:tc>
        <w:tc>
          <w:tcPr>
            <w:tcW w:w="7219" w:type="dxa"/>
          </w:tcPr>
          <w:p w:rsidR="00CA43A2" w:rsidRPr="00163D09" w:rsidRDefault="00CA43A2" w:rsidP="004B378E">
            <w:pPr>
              <w:rPr>
                <w:rFonts w:cstheme="minorHAnsi"/>
                <w:lang w:val="sr-Latn-CS"/>
              </w:rPr>
            </w:pPr>
            <w:r>
              <w:rPr>
                <w:rFonts w:cstheme="minorHAnsi"/>
                <w:lang w:val="sr-Latn-CS"/>
              </w:rPr>
              <w:t xml:space="preserve">Flip Chart,  </w:t>
            </w:r>
            <w:r w:rsidR="004B378E">
              <w:rPr>
                <w:rFonts w:cstheme="minorHAnsi"/>
                <w:lang w:val="sr-Latn-CS"/>
              </w:rPr>
              <w:t>power point presentation,</w:t>
            </w:r>
            <w:r>
              <w:rPr>
                <w:rFonts w:cstheme="minorHAnsi"/>
                <w:lang w:val="sr-Latn-CS"/>
              </w:rPr>
              <w:t xml:space="preserve"> stickers</w:t>
            </w:r>
          </w:p>
        </w:tc>
      </w:tr>
    </w:tbl>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CA43A2" w:rsidRDefault="00CA43A2" w:rsidP="00CA43A2">
      <w:pPr>
        <w:rPr>
          <w:rFonts w:cstheme="minorHAnsi"/>
        </w:rPr>
      </w:pPr>
    </w:p>
    <w:p w:rsidR="00EC75EB" w:rsidRDefault="00EC75EB" w:rsidP="00CA43A2">
      <w:pPr>
        <w:rPr>
          <w:rFonts w:cstheme="minorHAnsi"/>
        </w:rPr>
      </w:pPr>
    </w:p>
    <w:p w:rsidR="00CA43A2" w:rsidRDefault="00CA43A2" w:rsidP="00CA43A2">
      <w:pPr>
        <w:spacing w:after="0" w:line="240" w:lineRule="auto"/>
        <w:jc w:val="center"/>
        <w:rPr>
          <w:rFonts w:ascii="Calibri" w:eastAsia="Times New Roman" w:hAnsi="Calibri" w:cs="Calibri"/>
          <w:b/>
          <w:bCs/>
          <w:sz w:val="28"/>
          <w:szCs w:val="28"/>
          <w:lang w:eastAsia="en-GB"/>
        </w:rPr>
      </w:pPr>
    </w:p>
    <w:p w:rsidR="00CA43A2" w:rsidRDefault="00CA43A2" w:rsidP="00CA43A2">
      <w:pPr>
        <w:spacing w:after="0" w:line="240" w:lineRule="auto"/>
        <w:jc w:val="center"/>
        <w:rPr>
          <w:rFonts w:ascii="Calibri" w:eastAsia="Times New Roman" w:hAnsi="Calibri" w:cs="Calibri"/>
          <w:b/>
          <w:bCs/>
          <w:sz w:val="28"/>
          <w:szCs w:val="28"/>
          <w:lang w:eastAsia="en-GB"/>
        </w:rPr>
      </w:pPr>
    </w:p>
    <w:p w:rsidR="00CA43A2" w:rsidRPr="00CA43A2" w:rsidRDefault="00CA43A2" w:rsidP="00CA43A2">
      <w:pPr>
        <w:spacing w:after="0" w:line="240" w:lineRule="auto"/>
        <w:jc w:val="center"/>
        <w:rPr>
          <w:rFonts w:ascii="Calibri" w:eastAsia="Times New Roman" w:hAnsi="Calibri" w:cs="Calibri"/>
          <w:b/>
          <w:bCs/>
          <w:sz w:val="28"/>
          <w:szCs w:val="28"/>
          <w:lang w:eastAsia="en-GB"/>
        </w:rPr>
      </w:pPr>
      <w:r w:rsidRPr="00CA43A2">
        <w:rPr>
          <w:rFonts w:ascii="Calibri" w:eastAsia="Times New Roman" w:hAnsi="Calibri" w:cs="Calibri"/>
          <w:b/>
          <w:bCs/>
          <w:sz w:val="28"/>
          <w:szCs w:val="28"/>
          <w:lang w:eastAsia="en-GB"/>
        </w:rPr>
        <w:t>TRAINING OUTLINE</w:t>
      </w:r>
    </w:p>
    <w:p w:rsidR="00CA43A2" w:rsidRPr="00CA43A2" w:rsidRDefault="00CA43A2" w:rsidP="00CA43A2">
      <w:pPr>
        <w:spacing w:after="0" w:line="240" w:lineRule="auto"/>
        <w:rPr>
          <w:rFonts w:ascii="Calibri" w:eastAsia="Times New Roman" w:hAnsi="Calibri" w:cs="Calibri"/>
          <w:sz w:val="24"/>
          <w:szCs w:val="24"/>
          <w:lang w:eastAsia="en-GB"/>
        </w:rPr>
      </w:pPr>
    </w:p>
    <w:p w:rsidR="00CA43A2" w:rsidRPr="00CA43A2" w:rsidRDefault="00CA43A2" w:rsidP="00CA43A2">
      <w:pPr>
        <w:spacing w:after="0" w:line="240" w:lineRule="auto"/>
        <w:rPr>
          <w:rFonts w:ascii="Calibri" w:eastAsia="Times New Roman" w:hAnsi="Calibri" w:cs="Calibri"/>
          <w:sz w:val="24"/>
          <w:szCs w:val="24"/>
          <w:lang w:eastAsia="en-GB"/>
        </w:rPr>
      </w:pPr>
    </w:p>
    <w:tbl>
      <w:tblPr>
        <w:tblStyle w:val="TableGrid"/>
        <w:tblW w:w="9468" w:type="dxa"/>
        <w:tblLayout w:type="fixed"/>
        <w:tblLook w:val="01E0" w:firstRow="1" w:lastRow="1" w:firstColumn="1" w:lastColumn="1" w:noHBand="0" w:noVBand="0"/>
      </w:tblPr>
      <w:tblGrid>
        <w:gridCol w:w="988"/>
        <w:gridCol w:w="2180"/>
        <w:gridCol w:w="4500"/>
        <w:gridCol w:w="1800"/>
      </w:tblGrid>
      <w:tr w:rsidR="00CA43A2" w:rsidRPr="00CA43A2" w:rsidTr="0064566D">
        <w:trPr>
          <w:trHeight w:val="530"/>
        </w:trPr>
        <w:tc>
          <w:tcPr>
            <w:tcW w:w="988" w:type="dxa"/>
          </w:tcPr>
          <w:p w:rsidR="00CA43A2" w:rsidRPr="00CA43A2" w:rsidRDefault="00CA43A2" w:rsidP="00CA43A2">
            <w:pPr>
              <w:rPr>
                <w:rFonts w:ascii="Calibri" w:hAnsi="Calibri" w:cs="Calibri"/>
                <w:lang w:val="sr-Latn-CS"/>
              </w:rPr>
            </w:pPr>
            <w:r w:rsidRPr="00CA43A2">
              <w:rPr>
                <w:rFonts w:ascii="Calibri" w:hAnsi="Calibri" w:cs="Calibri"/>
                <w:lang w:val="sr-Latn-CS"/>
              </w:rPr>
              <w:t>Timing</w:t>
            </w:r>
          </w:p>
        </w:tc>
        <w:tc>
          <w:tcPr>
            <w:tcW w:w="2180" w:type="dxa"/>
          </w:tcPr>
          <w:p w:rsidR="00CA43A2" w:rsidRPr="00CA43A2" w:rsidRDefault="00CA43A2" w:rsidP="00CA43A2">
            <w:pPr>
              <w:rPr>
                <w:rFonts w:ascii="Calibri" w:hAnsi="Calibri" w:cs="Calibri"/>
                <w:lang w:val="sr-Latn-CS"/>
              </w:rPr>
            </w:pPr>
            <w:r w:rsidRPr="00CA43A2">
              <w:rPr>
                <w:rFonts w:ascii="Calibri" w:hAnsi="Calibri" w:cs="Calibri"/>
                <w:lang w:val="sr-Latn-CS"/>
              </w:rPr>
              <w:t>Topic</w:t>
            </w:r>
          </w:p>
        </w:tc>
        <w:tc>
          <w:tcPr>
            <w:tcW w:w="4500" w:type="dxa"/>
          </w:tcPr>
          <w:p w:rsidR="00CA43A2" w:rsidRPr="00CA43A2" w:rsidRDefault="00CA43A2" w:rsidP="00CA43A2">
            <w:pPr>
              <w:rPr>
                <w:rFonts w:ascii="Calibri" w:hAnsi="Calibri" w:cs="Calibri"/>
                <w:lang w:val="sr-Latn-CS"/>
              </w:rPr>
            </w:pPr>
            <w:r w:rsidRPr="00CA43A2">
              <w:rPr>
                <w:rFonts w:ascii="Calibri" w:hAnsi="Calibri" w:cs="Calibri"/>
                <w:lang w:val="sr-Latn-CS"/>
              </w:rPr>
              <w:t>Training Method</w:t>
            </w:r>
          </w:p>
        </w:tc>
        <w:tc>
          <w:tcPr>
            <w:tcW w:w="1800" w:type="dxa"/>
          </w:tcPr>
          <w:p w:rsidR="00CA43A2" w:rsidRPr="00CA43A2" w:rsidRDefault="00CA43A2" w:rsidP="00CA43A2">
            <w:pPr>
              <w:rPr>
                <w:rFonts w:ascii="Calibri" w:hAnsi="Calibri" w:cs="Calibri"/>
                <w:lang w:val="sr-Latn-CS"/>
              </w:rPr>
            </w:pPr>
            <w:r w:rsidRPr="00CA43A2">
              <w:rPr>
                <w:rFonts w:ascii="Calibri" w:hAnsi="Calibri" w:cs="Calibri"/>
                <w:lang w:val="sr-Latn-CS"/>
              </w:rPr>
              <w:t>Resources</w:t>
            </w:r>
          </w:p>
        </w:tc>
      </w:tr>
      <w:tr w:rsidR="00CA43A2" w:rsidRPr="00CA43A2" w:rsidTr="0064566D">
        <w:trPr>
          <w:trHeight w:val="638"/>
        </w:trPr>
        <w:tc>
          <w:tcPr>
            <w:tcW w:w="988" w:type="dxa"/>
          </w:tcPr>
          <w:p w:rsidR="00CA43A2" w:rsidRPr="00CA43A2" w:rsidRDefault="00CA43A2" w:rsidP="00CA43A2">
            <w:pPr>
              <w:rPr>
                <w:rFonts w:ascii="Calibri" w:hAnsi="Calibri" w:cs="Calibri"/>
                <w:lang w:val="sr-Latn-CS"/>
              </w:rPr>
            </w:pPr>
            <w:r w:rsidRPr="00CA43A2">
              <w:rPr>
                <w:rFonts w:ascii="Calibri" w:hAnsi="Calibri" w:cs="Calibri"/>
                <w:lang w:val="sr-Latn-CS"/>
              </w:rPr>
              <w:t>00:00</w:t>
            </w:r>
            <w:r w:rsidR="004003B5">
              <w:rPr>
                <w:rFonts w:ascii="Calibri" w:hAnsi="Calibri" w:cs="Calibri"/>
                <w:lang w:val="sr-Latn-CS"/>
              </w:rPr>
              <w:t xml:space="preserve"> – 00:1</w:t>
            </w:r>
            <w:r w:rsidRPr="00CA43A2">
              <w:rPr>
                <w:rFonts w:ascii="Calibri" w:hAnsi="Calibri" w:cs="Calibri"/>
                <w:lang w:val="sr-Latn-CS"/>
              </w:rPr>
              <w:t>0</w:t>
            </w:r>
          </w:p>
        </w:tc>
        <w:tc>
          <w:tcPr>
            <w:tcW w:w="2180" w:type="dxa"/>
          </w:tcPr>
          <w:p w:rsidR="00CA43A2" w:rsidRPr="00CA43A2" w:rsidRDefault="00CA43A2" w:rsidP="00CA43A2">
            <w:pPr>
              <w:rPr>
                <w:rFonts w:ascii="Calibri" w:hAnsi="Calibri" w:cs="Calibri"/>
                <w:lang w:val="sr-Latn-CS"/>
              </w:rPr>
            </w:pPr>
            <w:r w:rsidRPr="00CA43A2">
              <w:rPr>
                <w:rFonts w:ascii="Calibri" w:hAnsi="Calibri" w:cs="Calibri"/>
                <w:lang w:val="sr-Latn-CS"/>
              </w:rPr>
              <w:t>Introductions</w:t>
            </w:r>
          </w:p>
        </w:tc>
        <w:tc>
          <w:tcPr>
            <w:tcW w:w="4500" w:type="dxa"/>
          </w:tcPr>
          <w:p w:rsidR="00CA43A2" w:rsidRPr="00CA43A2" w:rsidRDefault="004B378E" w:rsidP="00CA43A2">
            <w:pPr>
              <w:rPr>
                <w:rFonts w:ascii="Calibri" w:hAnsi="Calibri" w:cs="Calibri"/>
                <w:lang w:val="sr-Latn-CS"/>
              </w:rPr>
            </w:pPr>
            <w:r>
              <w:rPr>
                <w:rFonts w:ascii="Calibri" w:hAnsi="Calibri" w:cs="Calibri"/>
                <w:lang w:val="sr-Latn-CS"/>
              </w:rPr>
              <w:t xml:space="preserve">Opening speach </w:t>
            </w:r>
            <w:r w:rsidR="008B448E">
              <w:rPr>
                <w:rFonts w:ascii="Calibri" w:hAnsi="Calibri" w:cs="Calibri"/>
                <w:lang w:val="sr-Latn-CS"/>
              </w:rPr>
              <w:t>and welcoming remarks of a party leader (stressing the importance of the training session and its utility for party development)</w:t>
            </w:r>
          </w:p>
        </w:tc>
        <w:tc>
          <w:tcPr>
            <w:tcW w:w="1800" w:type="dxa"/>
          </w:tcPr>
          <w:p w:rsidR="00CA43A2" w:rsidRPr="00CA43A2" w:rsidRDefault="00CA43A2" w:rsidP="00CA43A2">
            <w:pPr>
              <w:rPr>
                <w:rFonts w:ascii="Calibri" w:hAnsi="Calibri" w:cs="Calibri"/>
                <w:lang w:val="sr-Latn-CS"/>
              </w:rPr>
            </w:pPr>
          </w:p>
        </w:tc>
      </w:tr>
      <w:tr w:rsidR="004003B5" w:rsidRPr="00CA43A2" w:rsidTr="0064566D">
        <w:trPr>
          <w:trHeight w:val="638"/>
        </w:trPr>
        <w:tc>
          <w:tcPr>
            <w:tcW w:w="988" w:type="dxa"/>
          </w:tcPr>
          <w:p w:rsidR="004003B5" w:rsidRPr="00CA43A2" w:rsidRDefault="004003B5" w:rsidP="00CA43A2">
            <w:pPr>
              <w:rPr>
                <w:rFonts w:ascii="Calibri" w:hAnsi="Calibri" w:cs="Calibri"/>
                <w:lang w:val="sr-Latn-CS"/>
              </w:rPr>
            </w:pPr>
            <w:r>
              <w:rPr>
                <w:rFonts w:ascii="Calibri" w:hAnsi="Calibri" w:cs="Calibri"/>
                <w:lang w:val="sr-Latn-CS"/>
              </w:rPr>
              <w:t xml:space="preserve">00:10 - 00:20 </w:t>
            </w:r>
          </w:p>
        </w:tc>
        <w:tc>
          <w:tcPr>
            <w:tcW w:w="2180" w:type="dxa"/>
          </w:tcPr>
          <w:p w:rsidR="004003B5" w:rsidRPr="00CA43A2" w:rsidRDefault="008B448E">
            <w:pPr>
              <w:rPr>
                <w:rFonts w:ascii="Calibri" w:hAnsi="Calibri" w:cs="Calibri"/>
                <w:lang w:val="sr-Latn-CS"/>
              </w:rPr>
            </w:pPr>
            <w:r>
              <w:rPr>
                <w:rFonts w:ascii="Calibri" w:hAnsi="Calibri" w:cs="Calibri"/>
                <w:lang w:val="sr-Latn-CS"/>
              </w:rPr>
              <w:t>A short explanation of training content and establishment of</w:t>
            </w:r>
            <w:r w:rsidR="004003B5" w:rsidRPr="004003B5">
              <w:rPr>
                <w:rFonts w:ascii="Calibri" w:hAnsi="Calibri" w:cs="Calibri"/>
                <w:lang w:val="sr-Latn-CS"/>
              </w:rPr>
              <w:t xml:space="preserve"> basic rules for work</w:t>
            </w:r>
          </w:p>
        </w:tc>
        <w:tc>
          <w:tcPr>
            <w:tcW w:w="4500" w:type="dxa"/>
          </w:tcPr>
          <w:p w:rsidR="004003B5" w:rsidRPr="004003B5" w:rsidRDefault="008B448E">
            <w:pPr>
              <w:rPr>
                <w:rFonts w:ascii="Calibri" w:hAnsi="Calibri" w:cs="Calibri"/>
                <w:i/>
                <w:lang w:val="sr-Latn-CS"/>
              </w:rPr>
            </w:pPr>
            <w:r>
              <w:rPr>
                <w:rFonts w:ascii="Calibri" w:hAnsi="Calibri" w:cs="Calibri"/>
                <w:i/>
                <w:lang w:val="sr-Latn-CS"/>
              </w:rPr>
              <w:t>A presentation of the training technique through interaction with participants to establish the most suitable method</w:t>
            </w:r>
          </w:p>
        </w:tc>
        <w:tc>
          <w:tcPr>
            <w:tcW w:w="1800" w:type="dxa"/>
          </w:tcPr>
          <w:p w:rsidR="004003B5" w:rsidRPr="00CA43A2" w:rsidRDefault="004003B5" w:rsidP="00CA43A2">
            <w:pPr>
              <w:rPr>
                <w:rFonts w:ascii="Calibri" w:hAnsi="Calibri" w:cs="Calibri"/>
                <w:lang w:val="sr-Latn-CS"/>
              </w:rPr>
            </w:pPr>
            <w:r>
              <w:rPr>
                <w:rFonts w:ascii="Calibri" w:hAnsi="Calibri" w:cs="Calibri"/>
                <w:lang w:val="sr-Latn-CS"/>
              </w:rPr>
              <w:t>Flip chart</w:t>
            </w:r>
          </w:p>
        </w:tc>
      </w:tr>
      <w:tr w:rsidR="004003B5" w:rsidRPr="00CA43A2" w:rsidTr="0064566D">
        <w:trPr>
          <w:trHeight w:val="638"/>
        </w:trPr>
        <w:tc>
          <w:tcPr>
            <w:tcW w:w="988" w:type="dxa"/>
          </w:tcPr>
          <w:p w:rsidR="004003B5" w:rsidRDefault="004003B5" w:rsidP="00CA43A2">
            <w:pPr>
              <w:rPr>
                <w:rFonts w:ascii="Calibri" w:hAnsi="Calibri" w:cs="Calibri"/>
                <w:lang w:val="sr-Latn-CS"/>
              </w:rPr>
            </w:pPr>
            <w:r>
              <w:rPr>
                <w:rFonts w:ascii="Calibri" w:hAnsi="Calibri" w:cs="Calibri"/>
                <w:lang w:val="sr-Latn-CS"/>
              </w:rPr>
              <w:t>00:20 - 00:40</w:t>
            </w:r>
          </w:p>
        </w:tc>
        <w:tc>
          <w:tcPr>
            <w:tcW w:w="2180" w:type="dxa"/>
          </w:tcPr>
          <w:p w:rsidR="004003B5" w:rsidRDefault="004003B5" w:rsidP="00CA43A2">
            <w:pPr>
              <w:rPr>
                <w:rFonts w:ascii="Calibri" w:hAnsi="Calibri" w:cs="Calibri"/>
                <w:lang w:val="sr-Latn-CS"/>
              </w:rPr>
            </w:pPr>
            <w:r>
              <w:rPr>
                <w:rFonts w:ascii="Calibri" w:hAnsi="Calibri" w:cs="Calibri"/>
                <w:lang w:val="sr-Latn-CS"/>
              </w:rPr>
              <w:t>G</w:t>
            </w:r>
            <w:r w:rsidRPr="004003B5">
              <w:rPr>
                <w:rFonts w:ascii="Calibri" w:hAnsi="Calibri" w:cs="Calibri"/>
                <w:lang w:val="sr-Latn-CS"/>
              </w:rPr>
              <w:t>et to know each other</w:t>
            </w:r>
          </w:p>
        </w:tc>
        <w:tc>
          <w:tcPr>
            <w:tcW w:w="4500" w:type="dxa"/>
          </w:tcPr>
          <w:p w:rsidR="004003B5" w:rsidRDefault="004003B5" w:rsidP="004003B5">
            <w:pPr>
              <w:rPr>
                <w:rFonts w:ascii="Calibri" w:hAnsi="Calibri" w:cs="Calibri"/>
                <w:i/>
                <w:lang w:val="sr-Latn-CS"/>
              </w:rPr>
            </w:pPr>
            <w:r>
              <w:rPr>
                <w:rFonts w:ascii="Calibri" w:hAnsi="Calibri" w:cs="Calibri"/>
                <w:i/>
                <w:lang w:val="sr-Latn-CS"/>
              </w:rPr>
              <w:t xml:space="preserve">3 simple questions (name, city, </w:t>
            </w:r>
            <w:r w:rsidRPr="004003B5">
              <w:rPr>
                <w:rFonts w:ascii="Calibri" w:hAnsi="Calibri" w:cs="Calibri"/>
                <w:i/>
                <w:lang w:val="sr-Latn-CS"/>
              </w:rPr>
              <w:t>what motivates them to deal with the topic of</w:t>
            </w:r>
            <w:r>
              <w:rPr>
                <w:rFonts w:ascii="Calibri" w:hAnsi="Calibri" w:cs="Calibri"/>
                <w:i/>
                <w:lang w:val="sr-Latn-CS"/>
              </w:rPr>
              <w:t xml:space="preserve"> Code of ethic)</w:t>
            </w:r>
          </w:p>
        </w:tc>
        <w:tc>
          <w:tcPr>
            <w:tcW w:w="1800" w:type="dxa"/>
          </w:tcPr>
          <w:p w:rsidR="004003B5" w:rsidRDefault="004003B5" w:rsidP="00CA43A2">
            <w:pPr>
              <w:rPr>
                <w:rFonts w:ascii="Calibri" w:hAnsi="Calibri" w:cs="Calibri"/>
                <w:lang w:val="sr-Latn-CS"/>
              </w:rPr>
            </w:pPr>
          </w:p>
        </w:tc>
      </w:tr>
      <w:tr w:rsidR="00CA43A2" w:rsidRPr="00CA43A2" w:rsidTr="0064566D">
        <w:trPr>
          <w:trHeight w:val="638"/>
        </w:trPr>
        <w:tc>
          <w:tcPr>
            <w:tcW w:w="988" w:type="dxa"/>
          </w:tcPr>
          <w:p w:rsidR="00CA43A2" w:rsidRPr="00CA43A2" w:rsidRDefault="00EC75EB" w:rsidP="00CA43A2">
            <w:pPr>
              <w:rPr>
                <w:rFonts w:ascii="Calibri" w:hAnsi="Calibri" w:cs="Calibri"/>
                <w:lang w:val="sr-Latn-CS"/>
              </w:rPr>
            </w:pPr>
            <w:r>
              <w:rPr>
                <w:rFonts w:ascii="Calibri" w:hAnsi="Calibri" w:cs="Calibri"/>
                <w:lang w:val="sr-Latn-CS"/>
              </w:rPr>
              <w:t>00:4</w:t>
            </w:r>
            <w:r w:rsidR="00CA43A2" w:rsidRPr="00CA43A2">
              <w:rPr>
                <w:rFonts w:ascii="Calibri" w:hAnsi="Calibri" w:cs="Calibri"/>
                <w:lang w:val="sr-Latn-CS"/>
              </w:rPr>
              <w:t xml:space="preserve">0 – </w:t>
            </w:r>
          </w:p>
          <w:p w:rsidR="00CA43A2" w:rsidRPr="00CA43A2" w:rsidRDefault="00CA43A2" w:rsidP="00CA43A2">
            <w:pPr>
              <w:rPr>
                <w:rFonts w:ascii="Calibri" w:hAnsi="Calibri" w:cs="Calibri"/>
                <w:lang w:val="sr-Latn-CS"/>
              </w:rPr>
            </w:pPr>
            <w:r w:rsidRPr="00CA43A2">
              <w:rPr>
                <w:rFonts w:ascii="Calibri" w:hAnsi="Calibri" w:cs="Calibri"/>
                <w:lang w:val="sr-Latn-CS"/>
              </w:rPr>
              <w:t>01:10</w:t>
            </w:r>
          </w:p>
        </w:tc>
        <w:tc>
          <w:tcPr>
            <w:tcW w:w="2180" w:type="dxa"/>
          </w:tcPr>
          <w:p w:rsidR="00CA43A2" w:rsidRPr="00CA43A2" w:rsidRDefault="004B378E" w:rsidP="00EC75EB">
            <w:pPr>
              <w:rPr>
                <w:rFonts w:ascii="Calibri" w:hAnsi="Calibri" w:cs="Calibri"/>
                <w:lang w:val="sr-Latn-CS"/>
              </w:rPr>
            </w:pPr>
            <w:r w:rsidRPr="00EC75EB">
              <w:rPr>
                <w:rFonts w:ascii="Calibri" w:hAnsi="Calibri" w:cs="Calibri"/>
                <w:lang w:val="sr-Latn-CS"/>
              </w:rPr>
              <w:t>What is ethics, and why is it Important for political party representatives?</w:t>
            </w:r>
          </w:p>
        </w:tc>
        <w:tc>
          <w:tcPr>
            <w:tcW w:w="4500" w:type="dxa"/>
          </w:tcPr>
          <w:p w:rsidR="00EC75EB" w:rsidRDefault="00EC75EB" w:rsidP="00CA43A2">
            <w:pPr>
              <w:rPr>
                <w:rFonts w:ascii="Calibri" w:hAnsi="Calibri" w:cs="Calibri"/>
                <w:i/>
                <w:iCs/>
                <w:lang w:val="sr-Latn-CS"/>
              </w:rPr>
            </w:pPr>
            <w:r>
              <w:rPr>
                <w:rFonts w:ascii="Calibri" w:hAnsi="Calibri" w:cs="Calibri"/>
                <w:i/>
                <w:iCs/>
                <w:lang w:val="sr-Latn-CS"/>
              </w:rPr>
              <w:t>Brainstorming discussion</w:t>
            </w:r>
          </w:p>
          <w:p w:rsidR="00EC75EB" w:rsidRDefault="00EC75EB" w:rsidP="00CA43A2">
            <w:pPr>
              <w:rPr>
                <w:rFonts w:ascii="Calibri" w:hAnsi="Calibri" w:cs="Calibri"/>
                <w:i/>
                <w:iCs/>
                <w:lang w:val="sr-Latn-CS"/>
              </w:rPr>
            </w:pPr>
          </w:p>
          <w:p w:rsidR="00CA43A2" w:rsidRPr="00CA43A2" w:rsidRDefault="00CA43A2" w:rsidP="00CA43A2">
            <w:pPr>
              <w:rPr>
                <w:rFonts w:ascii="Calibri" w:hAnsi="Calibri" w:cs="Calibri"/>
                <w:i/>
                <w:iCs/>
                <w:lang w:val="sr-Latn-CS"/>
              </w:rPr>
            </w:pPr>
            <w:r w:rsidRPr="00CA43A2">
              <w:rPr>
                <w:rFonts w:ascii="Calibri" w:hAnsi="Calibri" w:cs="Calibri"/>
                <w:i/>
                <w:iCs/>
                <w:lang w:val="sr-Latn-CS"/>
              </w:rPr>
              <w:t>Presentation</w:t>
            </w:r>
            <w:r w:rsidR="00EC75EB">
              <w:rPr>
                <w:rFonts w:ascii="Calibri" w:hAnsi="Calibri" w:cs="Calibri"/>
                <w:i/>
                <w:iCs/>
                <w:lang w:val="sr-Latn-CS"/>
              </w:rPr>
              <w:t xml:space="preserve"> </w:t>
            </w:r>
          </w:p>
          <w:p w:rsidR="00CA43A2" w:rsidRPr="00CA43A2" w:rsidRDefault="00CA43A2" w:rsidP="00CA43A2">
            <w:pPr>
              <w:rPr>
                <w:rFonts w:ascii="Calibri" w:hAnsi="Calibri" w:cs="Calibri"/>
                <w:lang w:val="sr-Latn-CS"/>
              </w:rPr>
            </w:pPr>
          </w:p>
        </w:tc>
        <w:tc>
          <w:tcPr>
            <w:tcW w:w="1800" w:type="dxa"/>
          </w:tcPr>
          <w:p w:rsidR="00CA43A2" w:rsidRPr="00CA43A2" w:rsidRDefault="00CA43A2" w:rsidP="00CA43A2">
            <w:pPr>
              <w:rPr>
                <w:rFonts w:ascii="Calibri" w:hAnsi="Calibri" w:cs="Calibri"/>
                <w:lang w:val="sr-Latn-CS"/>
              </w:rPr>
            </w:pPr>
            <w:r w:rsidRPr="00CA43A2">
              <w:rPr>
                <w:rFonts w:ascii="Calibri" w:hAnsi="Calibri" w:cs="Calibri"/>
                <w:lang w:val="sr-Latn-CS"/>
              </w:rPr>
              <w:t>Flip chart</w:t>
            </w:r>
          </w:p>
          <w:p w:rsidR="00CA43A2" w:rsidRPr="00CA43A2" w:rsidRDefault="00EC75EB" w:rsidP="00CA43A2">
            <w:pPr>
              <w:rPr>
                <w:rFonts w:ascii="Calibri" w:hAnsi="Calibri" w:cs="Calibri"/>
                <w:lang w:val="sr-Latn-CS"/>
              </w:rPr>
            </w:pPr>
            <w:r>
              <w:rPr>
                <w:rFonts w:ascii="Calibri" w:hAnsi="Calibri" w:cs="Calibri"/>
                <w:lang w:val="sr-Latn-CS"/>
              </w:rPr>
              <w:t>PPT</w:t>
            </w:r>
          </w:p>
          <w:p w:rsidR="00CA43A2" w:rsidRPr="00CA43A2" w:rsidRDefault="00CA43A2" w:rsidP="00CA43A2">
            <w:pPr>
              <w:rPr>
                <w:rFonts w:ascii="Calibri" w:hAnsi="Calibri" w:cs="Calibri"/>
                <w:lang w:val="sr-Latn-CS"/>
              </w:rPr>
            </w:pPr>
          </w:p>
        </w:tc>
      </w:tr>
      <w:tr w:rsidR="00CA43A2" w:rsidRPr="00CA43A2" w:rsidTr="0064566D">
        <w:trPr>
          <w:trHeight w:val="710"/>
        </w:trPr>
        <w:tc>
          <w:tcPr>
            <w:tcW w:w="988" w:type="dxa"/>
          </w:tcPr>
          <w:p w:rsidR="00CA43A2" w:rsidRPr="00CA43A2" w:rsidRDefault="00CA43A2" w:rsidP="00CA43A2">
            <w:pPr>
              <w:rPr>
                <w:rFonts w:ascii="Calibri" w:hAnsi="Calibri" w:cs="Calibri"/>
                <w:lang w:val="sr-Latn-CS"/>
              </w:rPr>
            </w:pPr>
            <w:r w:rsidRPr="00CA43A2">
              <w:rPr>
                <w:rFonts w:ascii="Calibri" w:hAnsi="Calibri" w:cs="Calibri"/>
                <w:lang w:val="sr-Latn-CS"/>
              </w:rPr>
              <w:t>01:10 – 01:30</w:t>
            </w:r>
          </w:p>
        </w:tc>
        <w:tc>
          <w:tcPr>
            <w:tcW w:w="2180" w:type="dxa"/>
          </w:tcPr>
          <w:p w:rsidR="00CA43A2" w:rsidRPr="00CA43A2" w:rsidRDefault="00911192">
            <w:pPr>
              <w:rPr>
                <w:rFonts w:ascii="Calibri" w:hAnsi="Calibri" w:cs="Calibri"/>
                <w:lang w:val="sr-Latn-CS"/>
              </w:rPr>
            </w:pPr>
            <w:r>
              <w:rPr>
                <w:rFonts w:ascii="Calibri" w:hAnsi="Calibri" w:cs="Calibri"/>
                <w:lang w:val="sr-Latn-CS"/>
              </w:rPr>
              <w:t xml:space="preserve">Code of </w:t>
            </w:r>
            <w:r w:rsidR="008B448E">
              <w:rPr>
                <w:rFonts w:ascii="Calibri" w:hAnsi="Calibri" w:cs="Calibri"/>
                <w:lang w:val="sr-Latn-CS"/>
              </w:rPr>
              <w:t xml:space="preserve">conduct </w:t>
            </w:r>
            <w:r>
              <w:rPr>
                <w:rFonts w:ascii="Calibri" w:hAnsi="Calibri" w:cs="Calibri"/>
                <w:lang w:val="sr-Latn-CS"/>
              </w:rPr>
              <w:t>presentation</w:t>
            </w:r>
          </w:p>
        </w:tc>
        <w:tc>
          <w:tcPr>
            <w:tcW w:w="4500" w:type="dxa"/>
          </w:tcPr>
          <w:p w:rsidR="003607C4" w:rsidRPr="00CA43A2" w:rsidRDefault="003607C4" w:rsidP="003607C4">
            <w:pPr>
              <w:rPr>
                <w:rFonts w:ascii="Calibri" w:hAnsi="Calibri" w:cs="Calibri"/>
                <w:i/>
                <w:iCs/>
                <w:lang w:val="sr-Latn-CS"/>
              </w:rPr>
            </w:pPr>
            <w:r w:rsidRPr="00CA43A2">
              <w:rPr>
                <w:rFonts w:ascii="Calibri" w:hAnsi="Calibri" w:cs="Calibri"/>
                <w:i/>
                <w:iCs/>
                <w:lang w:val="sr-Latn-CS"/>
              </w:rPr>
              <w:t>Presentation</w:t>
            </w:r>
          </w:p>
          <w:p w:rsidR="00CA43A2" w:rsidRPr="00CA43A2" w:rsidRDefault="00CA43A2" w:rsidP="00CA43A2">
            <w:pPr>
              <w:rPr>
                <w:rFonts w:ascii="Calibri" w:hAnsi="Calibri" w:cs="Calibri"/>
                <w:i/>
                <w:iCs/>
                <w:lang w:val="sr-Latn-CS"/>
              </w:rPr>
            </w:pPr>
          </w:p>
        </w:tc>
        <w:tc>
          <w:tcPr>
            <w:tcW w:w="1800" w:type="dxa"/>
          </w:tcPr>
          <w:p w:rsidR="00CA43A2" w:rsidRPr="00CA43A2" w:rsidRDefault="00CA43A2" w:rsidP="00CA43A2">
            <w:pPr>
              <w:rPr>
                <w:rFonts w:ascii="Calibri" w:hAnsi="Calibri" w:cs="Calibri"/>
                <w:lang w:val="sr-Latn-CS"/>
              </w:rPr>
            </w:pPr>
            <w:r w:rsidRPr="00CA43A2">
              <w:rPr>
                <w:rFonts w:ascii="Calibri" w:hAnsi="Calibri" w:cs="Calibri"/>
                <w:lang w:val="sr-Latn-CS"/>
              </w:rPr>
              <w:t>Flip chart</w:t>
            </w:r>
          </w:p>
          <w:p w:rsidR="00CA43A2" w:rsidRPr="00CA43A2" w:rsidRDefault="00CA43A2" w:rsidP="00CA43A2">
            <w:pPr>
              <w:rPr>
                <w:rFonts w:ascii="Calibri" w:hAnsi="Calibri" w:cs="Calibri"/>
                <w:lang w:val="sr-Latn-CS"/>
              </w:rPr>
            </w:pPr>
          </w:p>
        </w:tc>
      </w:tr>
      <w:tr w:rsidR="00CA43A2" w:rsidRPr="00CA43A2" w:rsidTr="0064566D">
        <w:trPr>
          <w:trHeight w:val="710"/>
        </w:trPr>
        <w:tc>
          <w:tcPr>
            <w:tcW w:w="988" w:type="dxa"/>
          </w:tcPr>
          <w:p w:rsidR="00CA43A2" w:rsidRPr="00911192" w:rsidRDefault="00CA43A2" w:rsidP="00CA43A2">
            <w:pPr>
              <w:rPr>
                <w:rFonts w:ascii="Calibri" w:hAnsi="Calibri" w:cs="Calibri"/>
                <w:i/>
                <w:lang w:val="sr-Latn-CS"/>
              </w:rPr>
            </w:pPr>
            <w:r w:rsidRPr="00911192">
              <w:rPr>
                <w:rFonts w:ascii="Calibri" w:hAnsi="Calibri" w:cs="Calibri"/>
                <w:i/>
                <w:lang w:val="sr-Latn-CS"/>
              </w:rPr>
              <w:t>01:30 – 01:50</w:t>
            </w:r>
          </w:p>
        </w:tc>
        <w:tc>
          <w:tcPr>
            <w:tcW w:w="2180" w:type="dxa"/>
          </w:tcPr>
          <w:p w:rsidR="00CA43A2" w:rsidRPr="00911192" w:rsidRDefault="00911192" w:rsidP="00CA43A2">
            <w:pPr>
              <w:rPr>
                <w:rFonts w:ascii="Calibri" w:hAnsi="Calibri" w:cs="Calibri"/>
                <w:i/>
                <w:lang w:val="sr-Latn-CS"/>
              </w:rPr>
            </w:pPr>
            <w:r w:rsidRPr="00911192">
              <w:rPr>
                <w:rFonts w:ascii="Calibri" w:hAnsi="Calibri" w:cs="Calibri"/>
                <w:i/>
                <w:lang w:val="sr-Latn-CS"/>
              </w:rPr>
              <w:t xml:space="preserve">Coffee </w:t>
            </w:r>
            <w:r w:rsidR="00CA43A2" w:rsidRPr="00911192">
              <w:rPr>
                <w:rFonts w:ascii="Calibri" w:hAnsi="Calibri" w:cs="Calibri"/>
                <w:i/>
                <w:lang w:val="sr-Latn-CS"/>
              </w:rPr>
              <w:t>Break</w:t>
            </w:r>
          </w:p>
        </w:tc>
        <w:tc>
          <w:tcPr>
            <w:tcW w:w="4500" w:type="dxa"/>
          </w:tcPr>
          <w:p w:rsidR="00CA43A2" w:rsidRPr="00CA43A2" w:rsidRDefault="00CA43A2" w:rsidP="00CA43A2">
            <w:pPr>
              <w:rPr>
                <w:rFonts w:ascii="Calibri" w:hAnsi="Calibri" w:cs="Calibri"/>
                <w:lang w:val="sr-Latn-CS"/>
              </w:rPr>
            </w:pPr>
          </w:p>
        </w:tc>
        <w:tc>
          <w:tcPr>
            <w:tcW w:w="1800" w:type="dxa"/>
          </w:tcPr>
          <w:p w:rsidR="00CA43A2" w:rsidRPr="00CA43A2" w:rsidRDefault="00CA43A2" w:rsidP="00CA43A2">
            <w:pPr>
              <w:rPr>
                <w:rFonts w:ascii="Calibri" w:hAnsi="Calibri" w:cs="Calibri"/>
                <w:lang w:val="sr-Latn-CS"/>
              </w:rPr>
            </w:pPr>
          </w:p>
        </w:tc>
      </w:tr>
      <w:tr w:rsidR="00CA43A2" w:rsidRPr="00CA43A2" w:rsidTr="0064566D">
        <w:trPr>
          <w:trHeight w:val="395"/>
        </w:trPr>
        <w:tc>
          <w:tcPr>
            <w:tcW w:w="988" w:type="dxa"/>
          </w:tcPr>
          <w:p w:rsidR="00CA43A2" w:rsidRPr="00CA43A2" w:rsidRDefault="00CA43A2" w:rsidP="00CA43A2">
            <w:pPr>
              <w:rPr>
                <w:rFonts w:ascii="Calibri" w:hAnsi="Calibri" w:cs="Calibri"/>
                <w:lang w:val="sr-Latn-CS"/>
              </w:rPr>
            </w:pPr>
            <w:r w:rsidRPr="00CA43A2">
              <w:rPr>
                <w:rFonts w:ascii="Calibri" w:hAnsi="Calibri" w:cs="Calibri"/>
                <w:lang w:val="sr-Latn-CS"/>
              </w:rPr>
              <w:t>01:50 –</w:t>
            </w:r>
          </w:p>
          <w:p w:rsidR="00CA43A2" w:rsidRPr="00CA43A2" w:rsidRDefault="00911192" w:rsidP="00CA43A2">
            <w:pPr>
              <w:rPr>
                <w:rFonts w:ascii="Calibri" w:hAnsi="Calibri" w:cs="Calibri"/>
                <w:lang w:val="sr-Latn-CS"/>
              </w:rPr>
            </w:pPr>
            <w:r>
              <w:rPr>
                <w:rFonts w:ascii="Calibri" w:hAnsi="Calibri" w:cs="Calibri"/>
                <w:lang w:val="sr-Latn-CS"/>
              </w:rPr>
              <w:t>02:30</w:t>
            </w:r>
          </w:p>
        </w:tc>
        <w:tc>
          <w:tcPr>
            <w:tcW w:w="2180" w:type="dxa"/>
          </w:tcPr>
          <w:p w:rsidR="00CA43A2" w:rsidRPr="00CA43A2" w:rsidRDefault="00911192">
            <w:pPr>
              <w:rPr>
                <w:rFonts w:ascii="Calibri" w:hAnsi="Calibri" w:cs="Calibri"/>
                <w:lang w:val="sr-Latn-CS"/>
              </w:rPr>
            </w:pPr>
            <w:r w:rsidRPr="00911192">
              <w:rPr>
                <w:rFonts w:ascii="Calibri" w:hAnsi="Calibri" w:cs="Calibri"/>
                <w:lang w:val="sr-Latn-CS"/>
              </w:rPr>
              <w:t xml:space="preserve">Code of </w:t>
            </w:r>
            <w:r w:rsidR="008B448E" w:rsidRPr="00911192">
              <w:rPr>
                <w:rFonts w:ascii="Calibri" w:hAnsi="Calibri" w:cs="Calibri"/>
                <w:lang w:val="sr-Latn-CS"/>
              </w:rPr>
              <w:t>cond</w:t>
            </w:r>
            <w:r w:rsidR="008B448E">
              <w:rPr>
                <w:rFonts w:ascii="Calibri" w:hAnsi="Calibri" w:cs="Calibri"/>
                <w:lang w:val="sr-Latn-CS"/>
              </w:rPr>
              <w:t>u</w:t>
            </w:r>
            <w:r w:rsidR="008B448E" w:rsidRPr="00911192">
              <w:rPr>
                <w:rFonts w:ascii="Calibri" w:hAnsi="Calibri" w:cs="Calibri"/>
                <w:lang w:val="sr-Latn-CS"/>
              </w:rPr>
              <w:t xml:space="preserve">ct </w:t>
            </w:r>
            <w:r w:rsidRPr="00911192">
              <w:rPr>
                <w:rFonts w:ascii="Calibri" w:hAnsi="Calibri" w:cs="Calibri"/>
                <w:lang w:val="sr-Latn-CS"/>
              </w:rPr>
              <w:t>presentation</w:t>
            </w:r>
            <w:r w:rsidR="00BD7B5D">
              <w:rPr>
                <w:rFonts w:ascii="Calibri" w:hAnsi="Calibri" w:cs="Calibri"/>
                <w:lang w:val="sr-Latn-CS"/>
              </w:rPr>
              <w:t xml:space="preserve"> - work shop</w:t>
            </w:r>
          </w:p>
        </w:tc>
        <w:tc>
          <w:tcPr>
            <w:tcW w:w="4500" w:type="dxa"/>
          </w:tcPr>
          <w:p w:rsidR="00911192" w:rsidRDefault="00911192" w:rsidP="00911192">
            <w:pPr>
              <w:rPr>
                <w:rFonts w:ascii="Calibri" w:hAnsi="Calibri" w:cs="Calibri"/>
                <w:i/>
                <w:iCs/>
                <w:lang w:val="sr-Latn-CS"/>
              </w:rPr>
            </w:pPr>
            <w:r>
              <w:rPr>
                <w:rFonts w:ascii="Calibri" w:hAnsi="Calibri" w:cs="Calibri"/>
                <w:i/>
                <w:iCs/>
                <w:lang w:val="sr-Latn-CS"/>
              </w:rPr>
              <w:t>Group work: what is good whot could be better</w:t>
            </w:r>
            <w:r w:rsidRPr="00CA43A2">
              <w:rPr>
                <w:rFonts w:ascii="Calibri" w:hAnsi="Calibri" w:cs="Calibri"/>
                <w:i/>
                <w:iCs/>
                <w:lang w:val="sr-Latn-CS"/>
              </w:rPr>
              <w:t xml:space="preserve"> </w:t>
            </w:r>
          </w:p>
          <w:p w:rsidR="00911192" w:rsidRDefault="00911192" w:rsidP="00911192">
            <w:pPr>
              <w:rPr>
                <w:rFonts w:ascii="Calibri" w:hAnsi="Calibri" w:cs="Calibri"/>
                <w:i/>
                <w:iCs/>
                <w:lang w:val="sr-Latn-CS"/>
              </w:rPr>
            </w:pPr>
          </w:p>
          <w:p w:rsidR="00911192" w:rsidRPr="00CA43A2" w:rsidRDefault="00911192" w:rsidP="00911192">
            <w:pPr>
              <w:rPr>
                <w:rFonts w:ascii="Calibri" w:hAnsi="Calibri" w:cs="Calibri"/>
                <w:lang w:val="sr-Latn-CS"/>
              </w:rPr>
            </w:pPr>
            <w:r>
              <w:rPr>
                <w:rFonts w:ascii="Calibri" w:hAnsi="Calibri" w:cs="Calibri"/>
                <w:i/>
                <w:iCs/>
                <w:lang w:val="sr-Latn-CS"/>
              </w:rPr>
              <w:t>Group presentation</w:t>
            </w:r>
          </w:p>
          <w:p w:rsidR="00CA43A2" w:rsidRPr="00CA43A2" w:rsidRDefault="00CA43A2" w:rsidP="00CA43A2">
            <w:pPr>
              <w:rPr>
                <w:rFonts w:ascii="Calibri" w:hAnsi="Calibri" w:cs="Calibri"/>
                <w:lang w:val="sr-Latn-CS"/>
              </w:rPr>
            </w:pPr>
          </w:p>
        </w:tc>
        <w:tc>
          <w:tcPr>
            <w:tcW w:w="1800" w:type="dxa"/>
          </w:tcPr>
          <w:p w:rsidR="00CA43A2" w:rsidRPr="00CA43A2" w:rsidRDefault="00CA43A2" w:rsidP="00CA43A2">
            <w:pPr>
              <w:rPr>
                <w:rFonts w:ascii="Calibri" w:hAnsi="Calibri" w:cs="Calibri"/>
                <w:lang w:val="sr-Latn-CS"/>
              </w:rPr>
            </w:pPr>
            <w:r w:rsidRPr="00CA43A2">
              <w:rPr>
                <w:rFonts w:ascii="Calibri" w:hAnsi="Calibri" w:cs="Calibri"/>
                <w:lang w:val="sr-Latn-CS"/>
              </w:rPr>
              <w:t>Flip chart</w:t>
            </w:r>
          </w:p>
          <w:p w:rsidR="00CA43A2" w:rsidRPr="00CA43A2" w:rsidRDefault="00CA43A2" w:rsidP="00CA43A2">
            <w:pPr>
              <w:rPr>
                <w:rFonts w:ascii="Calibri" w:hAnsi="Calibri" w:cs="Calibri"/>
                <w:lang w:val="sr-Latn-CS"/>
              </w:rPr>
            </w:pPr>
          </w:p>
          <w:p w:rsidR="00CA43A2" w:rsidRPr="00CA43A2" w:rsidRDefault="00CA43A2" w:rsidP="00CA43A2">
            <w:pPr>
              <w:rPr>
                <w:rFonts w:ascii="Calibri" w:hAnsi="Calibri" w:cs="Calibri"/>
                <w:lang w:val="sr-Latn-CS"/>
              </w:rPr>
            </w:pPr>
            <w:r w:rsidRPr="00CA43A2">
              <w:rPr>
                <w:rFonts w:ascii="Calibri" w:hAnsi="Calibri" w:cs="Calibri"/>
                <w:lang w:val="sr-Latn-CS"/>
              </w:rPr>
              <w:t>Stickers</w:t>
            </w:r>
          </w:p>
          <w:p w:rsidR="00CA43A2" w:rsidRPr="00CA43A2" w:rsidRDefault="00CA43A2" w:rsidP="00CA43A2">
            <w:pPr>
              <w:rPr>
                <w:rFonts w:ascii="Calibri" w:hAnsi="Calibri" w:cs="Calibri"/>
                <w:lang w:val="sr-Latn-CS"/>
              </w:rPr>
            </w:pPr>
          </w:p>
        </w:tc>
      </w:tr>
      <w:tr w:rsidR="00CA43A2" w:rsidRPr="00CA43A2" w:rsidTr="0064566D">
        <w:trPr>
          <w:trHeight w:val="395"/>
        </w:trPr>
        <w:tc>
          <w:tcPr>
            <w:tcW w:w="988" w:type="dxa"/>
          </w:tcPr>
          <w:p w:rsidR="00CA43A2" w:rsidRPr="00CA43A2" w:rsidRDefault="00911192" w:rsidP="00CA43A2">
            <w:pPr>
              <w:rPr>
                <w:rFonts w:ascii="Calibri" w:hAnsi="Calibri" w:cs="Calibri"/>
                <w:lang w:val="sr-Latn-CS"/>
              </w:rPr>
            </w:pPr>
            <w:r>
              <w:rPr>
                <w:rFonts w:ascii="Calibri" w:hAnsi="Calibri" w:cs="Calibri"/>
                <w:lang w:val="sr-Latn-CS"/>
              </w:rPr>
              <w:t>02:30 – 03:15</w:t>
            </w:r>
          </w:p>
        </w:tc>
        <w:tc>
          <w:tcPr>
            <w:tcW w:w="2180" w:type="dxa"/>
          </w:tcPr>
          <w:p w:rsidR="00CA43A2" w:rsidRPr="00CA43A2" w:rsidRDefault="00911192" w:rsidP="00CA43A2">
            <w:pPr>
              <w:rPr>
                <w:rFonts w:ascii="Calibri" w:hAnsi="Calibri" w:cs="Calibri"/>
                <w:lang w:val="sr-Latn-CS"/>
              </w:rPr>
            </w:pPr>
            <w:r w:rsidRPr="00911192">
              <w:rPr>
                <w:rFonts w:ascii="Calibri" w:hAnsi="Calibri" w:cs="Calibri"/>
                <w:lang w:val="sr-Latn-CS"/>
              </w:rPr>
              <w:t>Code of conduct implementation</w:t>
            </w:r>
            <w:r w:rsidR="00BD7B5D">
              <w:rPr>
                <w:rFonts w:ascii="Calibri" w:hAnsi="Calibri" w:cs="Calibri"/>
                <w:lang w:val="sr-Latn-CS"/>
              </w:rPr>
              <w:t xml:space="preserve"> - work shop</w:t>
            </w:r>
          </w:p>
        </w:tc>
        <w:tc>
          <w:tcPr>
            <w:tcW w:w="4500" w:type="dxa"/>
          </w:tcPr>
          <w:p w:rsidR="00911192" w:rsidRPr="00911192" w:rsidRDefault="00911192" w:rsidP="00911192">
            <w:pPr>
              <w:rPr>
                <w:rFonts w:ascii="Calibri" w:hAnsi="Calibri" w:cs="Calibri"/>
                <w:i/>
                <w:iCs/>
                <w:lang w:val="sr-Latn-CS"/>
              </w:rPr>
            </w:pPr>
            <w:r w:rsidRPr="00911192">
              <w:rPr>
                <w:rFonts w:ascii="Calibri" w:hAnsi="Calibri" w:cs="Calibri"/>
                <w:i/>
                <w:iCs/>
                <w:lang w:val="sr-Latn-CS"/>
              </w:rPr>
              <w:t>Presentation</w:t>
            </w:r>
          </w:p>
          <w:p w:rsidR="00911192" w:rsidRPr="00911192" w:rsidRDefault="00911192" w:rsidP="00911192">
            <w:pPr>
              <w:rPr>
                <w:rFonts w:ascii="Calibri" w:hAnsi="Calibri" w:cs="Calibri"/>
                <w:i/>
                <w:iCs/>
                <w:lang w:val="sr-Latn-CS"/>
              </w:rPr>
            </w:pPr>
          </w:p>
          <w:p w:rsidR="00911192" w:rsidRPr="00911192" w:rsidRDefault="00911192" w:rsidP="00911192">
            <w:pPr>
              <w:rPr>
                <w:rFonts w:ascii="Calibri" w:hAnsi="Calibri" w:cs="Calibri"/>
                <w:i/>
                <w:iCs/>
                <w:lang w:val="sr-Latn-CS"/>
              </w:rPr>
            </w:pPr>
            <w:r w:rsidRPr="00911192">
              <w:rPr>
                <w:rFonts w:ascii="Calibri" w:hAnsi="Calibri" w:cs="Calibri"/>
                <w:i/>
                <w:iCs/>
                <w:lang w:val="sr-Latn-CS"/>
              </w:rPr>
              <w:t xml:space="preserve">Group work: what is good whot could be better </w:t>
            </w:r>
          </w:p>
          <w:p w:rsidR="00911192" w:rsidRPr="00911192" w:rsidRDefault="00911192" w:rsidP="00911192">
            <w:pPr>
              <w:rPr>
                <w:rFonts w:ascii="Calibri" w:hAnsi="Calibri" w:cs="Calibri"/>
                <w:i/>
                <w:iCs/>
                <w:lang w:val="sr-Latn-CS"/>
              </w:rPr>
            </w:pPr>
          </w:p>
          <w:p w:rsidR="00CA43A2" w:rsidRPr="00911192" w:rsidRDefault="00911192" w:rsidP="00911192">
            <w:pPr>
              <w:rPr>
                <w:rFonts w:ascii="Calibri" w:hAnsi="Calibri" w:cs="Calibri"/>
                <w:i/>
                <w:iCs/>
                <w:lang w:val="sr-Latn-CS"/>
              </w:rPr>
            </w:pPr>
            <w:r w:rsidRPr="00911192">
              <w:rPr>
                <w:rFonts w:ascii="Calibri" w:hAnsi="Calibri" w:cs="Calibri"/>
                <w:i/>
                <w:iCs/>
                <w:lang w:val="sr-Latn-CS"/>
              </w:rPr>
              <w:t>Group presentation</w:t>
            </w:r>
          </w:p>
        </w:tc>
        <w:tc>
          <w:tcPr>
            <w:tcW w:w="1800" w:type="dxa"/>
          </w:tcPr>
          <w:p w:rsidR="00CA43A2" w:rsidRPr="00CA43A2" w:rsidRDefault="00CA43A2" w:rsidP="00CA43A2">
            <w:pPr>
              <w:rPr>
                <w:rFonts w:ascii="Calibri" w:hAnsi="Calibri" w:cs="Calibri"/>
                <w:lang w:val="sr-Latn-CS"/>
              </w:rPr>
            </w:pPr>
            <w:r w:rsidRPr="00CA43A2">
              <w:rPr>
                <w:rFonts w:ascii="Calibri" w:hAnsi="Calibri" w:cs="Calibri"/>
                <w:lang w:val="sr-Latn-CS"/>
              </w:rPr>
              <w:t>Flip chart</w:t>
            </w:r>
          </w:p>
          <w:p w:rsidR="00CA43A2" w:rsidRPr="00CA43A2" w:rsidRDefault="00CA43A2" w:rsidP="00CA43A2">
            <w:pPr>
              <w:rPr>
                <w:rFonts w:ascii="Calibri" w:hAnsi="Calibri" w:cs="Calibri"/>
                <w:lang w:val="sr-Latn-CS"/>
              </w:rPr>
            </w:pPr>
          </w:p>
          <w:p w:rsidR="00CA43A2" w:rsidRPr="00CA43A2" w:rsidRDefault="00CA43A2" w:rsidP="00CA43A2">
            <w:pPr>
              <w:rPr>
                <w:rFonts w:ascii="Calibri" w:hAnsi="Calibri" w:cs="Calibri"/>
                <w:lang w:val="sr-Latn-CS"/>
              </w:rPr>
            </w:pPr>
          </w:p>
        </w:tc>
      </w:tr>
      <w:tr w:rsidR="00CA43A2" w:rsidRPr="00CA43A2" w:rsidTr="0064566D">
        <w:trPr>
          <w:trHeight w:val="512"/>
        </w:trPr>
        <w:tc>
          <w:tcPr>
            <w:tcW w:w="988" w:type="dxa"/>
          </w:tcPr>
          <w:p w:rsidR="00CA43A2" w:rsidRPr="00911192" w:rsidRDefault="00911192" w:rsidP="00CA43A2">
            <w:pPr>
              <w:rPr>
                <w:rFonts w:ascii="Calibri" w:hAnsi="Calibri" w:cs="Calibri"/>
                <w:i/>
                <w:lang w:val="sr-Latn-CS"/>
              </w:rPr>
            </w:pPr>
            <w:r w:rsidRPr="00911192">
              <w:rPr>
                <w:rFonts w:ascii="Calibri" w:hAnsi="Calibri" w:cs="Calibri"/>
                <w:i/>
                <w:lang w:val="sr-Latn-CS"/>
              </w:rPr>
              <w:t>03:15</w:t>
            </w:r>
            <w:r w:rsidR="00CA43A2" w:rsidRPr="00911192">
              <w:rPr>
                <w:rFonts w:ascii="Calibri" w:hAnsi="Calibri" w:cs="Calibri"/>
                <w:i/>
                <w:lang w:val="sr-Latn-CS"/>
              </w:rPr>
              <w:t>– 03:30</w:t>
            </w:r>
          </w:p>
        </w:tc>
        <w:tc>
          <w:tcPr>
            <w:tcW w:w="2180" w:type="dxa"/>
          </w:tcPr>
          <w:p w:rsidR="00CA43A2" w:rsidRPr="00911192" w:rsidRDefault="00911192" w:rsidP="00CA43A2">
            <w:pPr>
              <w:rPr>
                <w:rFonts w:ascii="Calibri" w:hAnsi="Calibri" w:cs="Calibri"/>
                <w:i/>
                <w:lang w:val="sr-Latn-CS"/>
              </w:rPr>
            </w:pPr>
            <w:r w:rsidRPr="00911192">
              <w:rPr>
                <w:rFonts w:ascii="Calibri" w:hAnsi="Calibri" w:cs="Calibri"/>
                <w:i/>
                <w:lang w:val="sr-Latn-CS"/>
              </w:rPr>
              <w:t xml:space="preserve">Break </w:t>
            </w:r>
          </w:p>
        </w:tc>
        <w:tc>
          <w:tcPr>
            <w:tcW w:w="4500" w:type="dxa"/>
          </w:tcPr>
          <w:p w:rsidR="00CA43A2" w:rsidRPr="00CA43A2" w:rsidRDefault="00CA43A2" w:rsidP="00CA43A2">
            <w:pPr>
              <w:rPr>
                <w:rFonts w:ascii="Calibri" w:hAnsi="Calibri" w:cs="Calibri"/>
                <w:lang w:val="sr-Latn-CS"/>
              </w:rPr>
            </w:pPr>
          </w:p>
        </w:tc>
        <w:tc>
          <w:tcPr>
            <w:tcW w:w="1800" w:type="dxa"/>
          </w:tcPr>
          <w:p w:rsidR="00CA43A2" w:rsidRPr="00CA43A2" w:rsidRDefault="00CA43A2" w:rsidP="00911192">
            <w:pPr>
              <w:rPr>
                <w:rFonts w:ascii="Calibri" w:hAnsi="Calibri" w:cs="Calibri"/>
                <w:lang w:val="sr-Latn-CS"/>
              </w:rPr>
            </w:pPr>
          </w:p>
        </w:tc>
      </w:tr>
      <w:tr w:rsidR="00911192" w:rsidRPr="00CA43A2" w:rsidTr="0064566D">
        <w:trPr>
          <w:trHeight w:val="512"/>
        </w:trPr>
        <w:tc>
          <w:tcPr>
            <w:tcW w:w="988" w:type="dxa"/>
          </w:tcPr>
          <w:p w:rsidR="00911192" w:rsidRDefault="00911192" w:rsidP="00CA43A2">
            <w:pPr>
              <w:rPr>
                <w:rFonts w:ascii="Calibri" w:hAnsi="Calibri" w:cs="Calibri"/>
                <w:lang w:val="sr-Latn-CS"/>
              </w:rPr>
            </w:pPr>
            <w:r>
              <w:rPr>
                <w:rFonts w:ascii="Calibri" w:hAnsi="Calibri" w:cs="Calibri"/>
                <w:lang w:val="sr-Latn-CS"/>
              </w:rPr>
              <w:t>03:30 - 03:45</w:t>
            </w:r>
          </w:p>
        </w:tc>
        <w:tc>
          <w:tcPr>
            <w:tcW w:w="2180" w:type="dxa"/>
          </w:tcPr>
          <w:p w:rsidR="00911192" w:rsidRDefault="00911192" w:rsidP="00CA43A2">
            <w:pPr>
              <w:rPr>
                <w:rFonts w:ascii="Calibri" w:hAnsi="Calibri" w:cs="Calibri"/>
                <w:lang w:val="sr-Latn-CS"/>
              </w:rPr>
            </w:pPr>
            <w:r>
              <w:rPr>
                <w:rFonts w:asciiTheme="minorHAnsi" w:hAnsiTheme="minorHAnsi" w:cstheme="minorHAnsi"/>
                <w:sz w:val="22"/>
                <w:szCs w:val="22"/>
                <w:lang w:val="sr-Latn-CS"/>
              </w:rPr>
              <w:t>Presentation of best practice</w:t>
            </w:r>
            <w:r w:rsidR="008B448E">
              <w:rPr>
                <w:rFonts w:asciiTheme="minorHAnsi" w:hAnsiTheme="minorHAnsi" w:cstheme="minorHAnsi"/>
                <w:sz w:val="22"/>
                <w:szCs w:val="22"/>
                <w:lang w:val="sr-Latn-CS"/>
              </w:rPr>
              <w:t>s – 3 case studies</w:t>
            </w:r>
          </w:p>
        </w:tc>
        <w:tc>
          <w:tcPr>
            <w:tcW w:w="4500" w:type="dxa"/>
          </w:tcPr>
          <w:p w:rsidR="00911192" w:rsidRPr="00CA43A2" w:rsidRDefault="00911192" w:rsidP="00CA43A2">
            <w:pPr>
              <w:rPr>
                <w:rFonts w:ascii="Calibri" w:hAnsi="Calibri" w:cs="Calibri"/>
                <w:lang w:val="sr-Latn-CS"/>
              </w:rPr>
            </w:pPr>
            <w:r>
              <w:rPr>
                <w:rFonts w:ascii="Calibri" w:hAnsi="Calibri" w:cs="Calibri"/>
                <w:lang w:val="sr-Latn-CS"/>
              </w:rPr>
              <w:t>Presentation</w:t>
            </w:r>
          </w:p>
        </w:tc>
        <w:tc>
          <w:tcPr>
            <w:tcW w:w="1800" w:type="dxa"/>
          </w:tcPr>
          <w:p w:rsidR="00911192" w:rsidRPr="00CA43A2" w:rsidRDefault="00911192" w:rsidP="00CA43A2">
            <w:pPr>
              <w:rPr>
                <w:rFonts w:ascii="Calibri" w:hAnsi="Calibri" w:cs="Calibri"/>
                <w:lang w:val="sr-Latn-CS"/>
              </w:rPr>
            </w:pPr>
            <w:r>
              <w:rPr>
                <w:rFonts w:ascii="Calibri" w:hAnsi="Calibri" w:cs="Calibri"/>
                <w:lang w:val="sr-Latn-CS"/>
              </w:rPr>
              <w:t>PPT</w:t>
            </w:r>
          </w:p>
        </w:tc>
      </w:tr>
      <w:tr w:rsidR="00CA43A2" w:rsidRPr="00CA43A2" w:rsidTr="0064566D">
        <w:trPr>
          <w:trHeight w:val="350"/>
        </w:trPr>
        <w:tc>
          <w:tcPr>
            <w:tcW w:w="988" w:type="dxa"/>
          </w:tcPr>
          <w:p w:rsidR="00CA43A2" w:rsidRPr="00CA43A2" w:rsidRDefault="00911192" w:rsidP="00CA43A2">
            <w:pPr>
              <w:rPr>
                <w:rFonts w:ascii="Calibri" w:hAnsi="Calibri" w:cs="Calibri"/>
                <w:lang w:val="sr-Latn-CS"/>
              </w:rPr>
            </w:pPr>
            <w:r>
              <w:rPr>
                <w:rFonts w:ascii="Calibri" w:hAnsi="Calibri" w:cs="Calibri"/>
                <w:lang w:val="sr-Latn-CS"/>
              </w:rPr>
              <w:t>03:45 - 04:15</w:t>
            </w:r>
            <w:r w:rsidR="00CA43A2" w:rsidRPr="00CA43A2">
              <w:rPr>
                <w:rFonts w:ascii="Calibri" w:hAnsi="Calibri" w:cs="Calibri"/>
                <w:lang w:val="sr-Latn-CS"/>
              </w:rPr>
              <w:t xml:space="preserve">  </w:t>
            </w:r>
          </w:p>
        </w:tc>
        <w:tc>
          <w:tcPr>
            <w:tcW w:w="2180" w:type="dxa"/>
          </w:tcPr>
          <w:p w:rsidR="00CA43A2" w:rsidRPr="00CA43A2" w:rsidRDefault="00911192" w:rsidP="00911192">
            <w:pPr>
              <w:contextualSpacing/>
              <w:rPr>
                <w:rFonts w:ascii="Calibri" w:hAnsi="Calibri" w:cs="Calibri"/>
                <w:lang w:val="sr-Latn-CS"/>
              </w:rPr>
            </w:pPr>
            <w:r>
              <w:rPr>
                <w:rFonts w:ascii="Calibri" w:hAnsi="Calibri" w:cs="Calibri"/>
                <w:lang w:val="sr-Latn-CS"/>
              </w:rPr>
              <w:t>Conclusions and plan creation</w:t>
            </w:r>
          </w:p>
        </w:tc>
        <w:tc>
          <w:tcPr>
            <w:tcW w:w="4500" w:type="dxa"/>
          </w:tcPr>
          <w:p w:rsidR="00CA43A2" w:rsidRPr="00CA43A2" w:rsidRDefault="00CA43A2" w:rsidP="00CA43A2">
            <w:pPr>
              <w:rPr>
                <w:rFonts w:ascii="Calibri" w:hAnsi="Calibri" w:cs="Calibri"/>
                <w:i/>
                <w:iCs/>
                <w:lang w:val="sr-Latn-CS"/>
              </w:rPr>
            </w:pPr>
          </w:p>
          <w:p w:rsidR="00911192" w:rsidRPr="00CA43A2" w:rsidRDefault="00CA43A2" w:rsidP="00911192">
            <w:pPr>
              <w:rPr>
                <w:rFonts w:ascii="Calibri" w:hAnsi="Calibri" w:cs="Calibri"/>
                <w:lang w:val="sr-Latn-CS"/>
              </w:rPr>
            </w:pPr>
            <w:r w:rsidRPr="00CA43A2">
              <w:rPr>
                <w:rFonts w:ascii="Calibri" w:hAnsi="Calibri" w:cs="Calibri"/>
                <w:i/>
                <w:iCs/>
                <w:lang w:val="sr-Latn-CS"/>
              </w:rPr>
              <w:t>Facilitated Discussion</w:t>
            </w:r>
          </w:p>
          <w:p w:rsidR="00CA43A2" w:rsidRPr="00CA43A2" w:rsidRDefault="00CA43A2" w:rsidP="00911192">
            <w:pPr>
              <w:rPr>
                <w:rFonts w:ascii="Calibri" w:hAnsi="Calibri" w:cs="Calibri"/>
                <w:lang w:val="sr-Latn-CS"/>
              </w:rPr>
            </w:pPr>
          </w:p>
        </w:tc>
        <w:tc>
          <w:tcPr>
            <w:tcW w:w="1800" w:type="dxa"/>
          </w:tcPr>
          <w:p w:rsidR="00CA43A2" w:rsidRPr="00CA43A2" w:rsidRDefault="00CA43A2" w:rsidP="00CA43A2">
            <w:pPr>
              <w:rPr>
                <w:rFonts w:ascii="Calibri" w:hAnsi="Calibri" w:cs="Calibri"/>
                <w:lang w:val="sr-Latn-CS"/>
              </w:rPr>
            </w:pPr>
            <w:r w:rsidRPr="00CA43A2">
              <w:rPr>
                <w:rFonts w:ascii="Calibri" w:hAnsi="Calibri" w:cs="Calibri"/>
                <w:lang w:val="sr-Latn-CS"/>
              </w:rPr>
              <w:t>Flip chart</w:t>
            </w:r>
          </w:p>
          <w:p w:rsidR="00CA43A2" w:rsidRPr="00CA43A2" w:rsidRDefault="00CA43A2" w:rsidP="00CA43A2">
            <w:pPr>
              <w:rPr>
                <w:rFonts w:ascii="Calibri" w:hAnsi="Calibri" w:cs="Calibri"/>
                <w:lang w:val="sr-Latn-CS"/>
              </w:rPr>
            </w:pPr>
          </w:p>
        </w:tc>
      </w:tr>
      <w:tr w:rsidR="00CA43A2" w:rsidRPr="00CA43A2" w:rsidTr="0064566D">
        <w:trPr>
          <w:trHeight w:val="323"/>
        </w:trPr>
        <w:tc>
          <w:tcPr>
            <w:tcW w:w="988" w:type="dxa"/>
          </w:tcPr>
          <w:p w:rsidR="00CA43A2" w:rsidRPr="00CA43A2" w:rsidRDefault="00911192" w:rsidP="00CA43A2">
            <w:pPr>
              <w:rPr>
                <w:rFonts w:ascii="Calibri" w:hAnsi="Calibri" w:cs="Calibri"/>
                <w:lang w:val="sr-Latn-CS"/>
              </w:rPr>
            </w:pPr>
            <w:r>
              <w:rPr>
                <w:rFonts w:ascii="Calibri" w:hAnsi="Calibri" w:cs="Calibri"/>
                <w:lang w:val="sr-Latn-CS"/>
              </w:rPr>
              <w:t>04:15</w:t>
            </w:r>
            <w:r w:rsidR="00CA43A2" w:rsidRPr="00CA43A2">
              <w:rPr>
                <w:rFonts w:ascii="Calibri" w:hAnsi="Calibri" w:cs="Calibri"/>
                <w:lang w:val="sr-Latn-CS"/>
              </w:rPr>
              <w:t xml:space="preserve">  - </w:t>
            </w:r>
          </w:p>
          <w:p w:rsidR="00CA43A2" w:rsidRPr="00CA43A2" w:rsidRDefault="00CA43A2" w:rsidP="00CA43A2">
            <w:pPr>
              <w:rPr>
                <w:rFonts w:ascii="Calibri" w:hAnsi="Calibri" w:cs="Calibri"/>
                <w:lang w:val="sr-Latn-CS"/>
              </w:rPr>
            </w:pPr>
            <w:r w:rsidRPr="00CA43A2">
              <w:rPr>
                <w:rFonts w:ascii="Calibri" w:hAnsi="Calibri" w:cs="Calibri"/>
                <w:lang w:val="sr-Latn-CS"/>
              </w:rPr>
              <w:t>04:30</w:t>
            </w:r>
          </w:p>
        </w:tc>
        <w:tc>
          <w:tcPr>
            <w:tcW w:w="2180" w:type="dxa"/>
          </w:tcPr>
          <w:p w:rsidR="00CA43A2" w:rsidRPr="00CA43A2" w:rsidRDefault="00CA43A2" w:rsidP="00CA43A2">
            <w:pPr>
              <w:rPr>
                <w:rFonts w:ascii="Calibri" w:hAnsi="Calibri" w:cs="Calibri"/>
                <w:lang w:val="sr-Latn-CS"/>
              </w:rPr>
            </w:pPr>
            <w:r w:rsidRPr="00CA43A2">
              <w:rPr>
                <w:rFonts w:ascii="Calibri" w:hAnsi="Calibri" w:cs="Calibri"/>
                <w:lang w:val="sr-Latn-CS"/>
              </w:rPr>
              <w:t>Training Reflections</w:t>
            </w:r>
            <w:r w:rsidR="00911192">
              <w:rPr>
                <w:rFonts w:ascii="Calibri" w:hAnsi="Calibri" w:cs="Calibri"/>
                <w:lang w:val="sr-Latn-CS"/>
              </w:rPr>
              <w:t>, evaluation</w:t>
            </w:r>
            <w:r w:rsidRPr="00CA43A2">
              <w:rPr>
                <w:rFonts w:ascii="Calibri" w:hAnsi="Calibri" w:cs="Calibri"/>
                <w:lang w:val="sr-Latn-CS"/>
              </w:rPr>
              <w:t xml:space="preserve"> and Summary </w:t>
            </w:r>
          </w:p>
        </w:tc>
        <w:tc>
          <w:tcPr>
            <w:tcW w:w="4500" w:type="dxa"/>
          </w:tcPr>
          <w:p w:rsidR="00CA43A2" w:rsidRPr="00CA43A2" w:rsidRDefault="00CA43A2" w:rsidP="00CA43A2">
            <w:pPr>
              <w:rPr>
                <w:rFonts w:ascii="Calibri" w:hAnsi="Calibri" w:cs="Calibri"/>
                <w:lang w:val="sr-Latn-CS"/>
              </w:rPr>
            </w:pPr>
            <w:r w:rsidRPr="00CA43A2">
              <w:rPr>
                <w:rFonts w:ascii="Calibri" w:hAnsi="Calibri" w:cs="Calibri"/>
                <w:i/>
                <w:iCs/>
                <w:lang w:val="sr-Latn-CS"/>
              </w:rPr>
              <w:t>Facilitated Discussion</w:t>
            </w:r>
          </w:p>
        </w:tc>
        <w:tc>
          <w:tcPr>
            <w:tcW w:w="1800" w:type="dxa"/>
          </w:tcPr>
          <w:p w:rsidR="00CA43A2" w:rsidRPr="00CA43A2" w:rsidRDefault="00911192" w:rsidP="00CA43A2">
            <w:pPr>
              <w:rPr>
                <w:rFonts w:ascii="Calibri" w:hAnsi="Calibri" w:cs="Calibri"/>
                <w:lang w:val="sr-Latn-CS"/>
              </w:rPr>
            </w:pPr>
            <w:r>
              <w:rPr>
                <w:rFonts w:ascii="Calibri" w:hAnsi="Calibri" w:cs="Calibri"/>
                <w:lang w:val="sr-Latn-CS"/>
              </w:rPr>
              <w:t>Evaluation questioner</w:t>
            </w:r>
          </w:p>
        </w:tc>
      </w:tr>
    </w:tbl>
    <w:p w:rsidR="00D845FC" w:rsidRDefault="00D845FC" w:rsidP="00CA43A2">
      <w:pPr>
        <w:spacing w:after="0" w:line="240" w:lineRule="auto"/>
        <w:jc w:val="both"/>
        <w:rPr>
          <w:rFonts w:ascii="Calibri" w:eastAsia="Times New Roman" w:hAnsi="Calibri" w:cs="Calibri"/>
          <w:sz w:val="24"/>
          <w:szCs w:val="24"/>
          <w:lang w:eastAsia="en-GB"/>
        </w:rPr>
      </w:pPr>
    </w:p>
    <w:p w:rsidR="00295FC6" w:rsidRDefault="00295FC6" w:rsidP="00CA43A2">
      <w:pPr>
        <w:spacing w:after="0" w:line="240" w:lineRule="auto"/>
        <w:jc w:val="both"/>
        <w:rPr>
          <w:rFonts w:ascii="Calibri" w:eastAsia="Times New Roman" w:hAnsi="Calibri" w:cs="Calibri"/>
          <w:b/>
          <w:bCs/>
          <w:lang w:eastAsia="en-GB"/>
        </w:rPr>
      </w:pPr>
    </w:p>
    <w:p w:rsidR="00295FC6" w:rsidRDefault="00295FC6" w:rsidP="00CA43A2">
      <w:pPr>
        <w:spacing w:after="0" w:line="240" w:lineRule="auto"/>
        <w:jc w:val="both"/>
        <w:rPr>
          <w:rFonts w:ascii="Calibri" w:eastAsia="Times New Roman" w:hAnsi="Calibri" w:cs="Calibri"/>
          <w:b/>
          <w:bCs/>
          <w:lang w:eastAsia="en-GB"/>
        </w:rPr>
      </w:pPr>
    </w:p>
    <w:p w:rsidR="00CA43A2" w:rsidRPr="00CA43A2" w:rsidRDefault="00CA43A2" w:rsidP="00CA43A2">
      <w:pPr>
        <w:spacing w:after="0" w:line="240" w:lineRule="auto"/>
        <w:jc w:val="both"/>
        <w:rPr>
          <w:rFonts w:ascii="Calibri" w:eastAsia="Times New Roman" w:hAnsi="Calibri" w:cs="Calibri"/>
          <w:i/>
          <w:iCs/>
          <w:lang w:eastAsia="en-GB"/>
        </w:rPr>
      </w:pPr>
      <w:r w:rsidRPr="00CA43A2">
        <w:rPr>
          <w:rFonts w:ascii="Calibri" w:eastAsia="Times New Roman" w:hAnsi="Calibri" w:cs="Calibri"/>
          <w:b/>
          <w:bCs/>
          <w:lang w:eastAsia="en-GB"/>
        </w:rPr>
        <w:lastRenderedPageBreak/>
        <w:t>Introductions</w:t>
      </w:r>
    </w:p>
    <w:p w:rsidR="00CA43A2" w:rsidRPr="00CA43A2" w:rsidRDefault="00CA43A2" w:rsidP="00CA43A2">
      <w:pPr>
        <w:spacing w:after="0" w:line="240" w:lineRule="auto"/>
        <w:jc w:val="both"/>
        <w:rPr>
          <w:rFonts w:ascii="Calibri" w:eastAsia="Times New Roman" w:hAnsi="Calibri" w:cs="Calibri"/>
          <w:i/>
          <w:iCs/>
          <w:lang w:eastAsia="en-GB"/>
        </w:rPr>
      </w:pPr>
    </w:p>
    <w:p w:rsidR="000126FE" w:rsidRDefault="00D845FC" w:rsidP="00CA43A2">
      <w:pPr>
        <w:spacing w:after="0" w:line="240" w:lineRule="auto"/>
        <w:jc w:val="both"/>
        <w:rPr>
          <w:rFonts w:ascii="Calibri" w:eastAsia="Times New Roman" w:hAnsi="Calibri" w:cs="Calibri"/>
          <w:i/>
          <w:iCs/>
          <w:lang w:eastAsia="en-GB"/>
        </w:rPr>
      </w:pPr>
      <w:r w:rsidRPr="00D845FC">
        <w:rPr>
          <w:rFonts w:ascii="Calibri" w:eastAsia="Times New Roman" w:hAnsi="Calibri" w:cs="Calibri"/>
          <w:i/>
          <w:iCs/>
          <w:lang w:eastAsia="en-GB"/>
        </w:rPr>
        <w:t>The party leader opens the seminar and gives the value framework and reasons why the party decided on this type of seminar. (Advice: arrange with the person who opens the seminar to tell essential facts about the training, which you will later refer to during the seminar)</w:t>
      </w:r>
      <w:r w:rsidR="000126FE">
        <w:rPr>
          <w:rFonts w:ascii="Calibri" w:eastAsia="Times New Roman" w:hAnsi="Calibri" w:cs="Calibri"/>
          <w:i/>
          <w:iCs/>
          <w:lang w:eastAsia="en-GB"/>
        </w:rPr>
        <w:t>.</w:t>
      </w:r>
    </w:p>
    <w:p w:rsidR="0064566D" w:rsidRDefault="0064566D" w:rsidP="00CA43A2">
      <w:pPr>
        <w:spacing w:after="0" w:line="240" w:lineRule="auto"/>
        <w:jc w:val="both"/>
        <w:rPr>
          <w:rFonts w:ascii="Calibri" w:eastAsia="Times New Roman" w:hAnsi="Calibri" w:cs="Calibri"/>
          <w:i/>
          <w:iCs/>
          <w:lang w:eastAsia="en-GB"/>
        </w:rPr>
      </w:pPr>
    </w:p>
    <w:p w:rsidR="000126FE" w:rsidRDefault="0064566D" w:rsidP="00CA43A2">
      <w:pPr>
        <w:spacing w:after="0" w:line="240" w:lineRule="auto"/>
        <w:jc w:val="both"/>
        <w:rPr>
          <w:rFonts w:ascii="Calibri" w:eastAsia="Times New Roman" w:hAnsi="Calibri" w:cs="Calibri"/>
          <w:i/>
          <w:iCs/>
          <w:lang w:eastAsia="en-GB"/>
        </w:rPr>
      </w:pPr>
      <w:r w:rsidRPr="00CA43A2">
        <w:rPr>
          <w:rFonts w:ascii="Calibri" w:eastAsia="Times New Roman" w:hAnsi="Calibri" w:cs="Calibri"/>
          <w:i/>
          <w:iCs/>
          <w:lang w:eastAsia="en-GB"/>
        </w:rPr>
        <w:t>The trainer welcome</w:t>
      </w:r>
      <w:r>
        <w:rPr>
          <w:rFonts w:ascii="Calibri" w:eastAsia="Times New Roman" w:hAnsi="Calibri" w:cs="Calibri"/>
          <w:i/>
          <w:iCs/>
          <w:lang w:eastAsia="en-GB"/>
        </w:rPr>
        <w:t>s</w:t>
      </w:r>
      <w:r w:rsidRPr="00CA43A2">
        <w:rPr>
          <w:rFonts w:ascii="Calibri" w:eastAsia="Times New Roman" w:hAnsi="Calibri" w:cs="Calibri"/>
          <w:i/>
          <w:iCs/>
          <w:lang w:eastAsia="en-GB"/>
        </w:rPr>
        <w:t xml:space="preserve"> the participants and introduce him/herself. </w:t>
      </w:r>
      <w:r w:rsidR="000126FE" w:rsidRPr="000126FE">
        <w:rPr>
          <w:rFonts w:ascii="Calibri" w:eastAsia="Times New Roman" w:hAnsi="Calibri" w:cs="Calibri"/>
          <w:i/>
          <w:iCs/>
          <w:lang w:eastAsia="en-GB"/>
        </w:rPr>
        <w:t>Welcome the participants, introduce yourself and other trainers. Explain what qualifies you for the job of a trainer, highlighting the information about yourself that makes you competent to conduct this training. Don’t forget to thank the organizers of the training and emphasize its importance.</w:t>
      </w:r>
    </w:p>
    <w:p w:rsidR="000126FE" w:rsidRPr="000126FE" w:rsidRDefault="000126FE" w:rsidP="000126FE">
      <w:pPr>
        <w:spacing w:after="0" w:line="240" w:lineRule="auto"/>
        <w:jc w:val="both"/>
        <w:rPr>
          <w:rFonts w:ascii="Calibri" w:eastAsia="Times New Roman" w:hAnsi="Calibri" w:cs="Calibri"/>
          <w:i/>
          <w:iCs/>
          <w:lang w:eastAsia="en-GB"/>
        </w:rPr>
      </w:pPr>
      <w:r w:rsidRPr="000126FE">
        <w:rPr>
          <w:rFonts w:ascii="Calibri" w:eastAsia="Times New Roman" w:hAnsi="Calibri" w:cs="Calibri"/>
          <w:i/>
          <w:iCs/>
          <w:lang w:eastAsia="en-GB"/>
        </w:rPr>
        <w:t xml:space="preserve">The trainers/facilitators will establish the first and most important contact with the participants through an introductory story about why we are here, and what the participants will get from training. </w:t>
      </w:r>
    </w:p>
    <w:p w:rsidR="000126FE" w:rsidRDefault="000126FE" w:rsidP="000126FE">
      <w:pPr>
        <w:spacing w:after="0" w:line="240" w:lineRule="auto"/>
        <w:jc w:val="both"/>
        <w:rPr>
          <w:rFonts w:ascii="Calibri" w:eastAsia="Times New Roman" w:hAnsi="Calibri" w:cs="Calibri"/>
          <w:i/>
          <w:iCs/>
          <w:lang w:eastAsia="en-GB"/>
        </w:rPr>
      </w:pPr>
      <w:r w:rsidRPr="000126FE">
        <w:rPr>
          <w:rFonts w:ascii="Calibri" w:eastAsia="Times New Roman" w:hAnsi="Calibri" w:cs="Calibri"/>
          <w:i/>
          <w:iCs/>
          <w:lang w:eastAsia="en-GB"/>
        </w:rPr>
        <w:t xml:space="preserve">Explain the main goals of the training, and present the work agenda in detail. </w:t>
      </w:r>
    </w:p>
    <w:p w:rsidR="000126FE" w:rsidRDefault="000126FE" w:rsidP="000126FE">
      <w:pPr>
        <w:spacing w:after="0" w:line="240" w:lineRule="auto"/>
        <w:jc w:val="both"/>
        <w:rPr>
          <w:rFonts w:ascii="Calibri" w:eastAsia="Times New Roman" w:hAnsi="Calibri" w:cs="Calibri"/>
          <w:i/>
          <w:iCs/>
          <w:lang w:eastAsia="en-GB"/>
        </w:rPr>
      </w:pPr>
      <w:r w:rsidRPr="000126FE">
        <w:rPr>
          <w:rFonts w:ascii="Calibri" w:eastAsia="Times New Roman" w:hAnsi="Calibri" w:cs="Calibri"/>
          <w:i/>
          <w:iCs/>
          <w:lang w:eastAsia="en-GB"/>
        </w:rPr>
        <w:t xml:space="preserve">The next thing is the creation of the basic rules for work. Ask participants to set their own training rules that they think will be productive and effective during the training. Emphasize that these rules contribute to better group communication, active participation, exchange, and the creation of a good and supportive atmosphere. Don't be directive, but direct </w:t>
      </w:r>
      <w:r>
        <w:rPr>
          <w:rFonts w:ascii="Calibri" w:eastAsia="Times New Roman" w:hAnsi="Calibri" w:cs="Calibri"/>
          <w:i/>
          <w:iCs/>
          <w:lang w:eastAsia="en-GB"/>
        </w:rPr>
        <w:t xml:space="preserve">participants to create rules. </w:t>
      </w:r>
      <w:r w:rsidRPr="000126FE">
        <w:rPr>
          <w:rFonts w:ascii="Calibri" w:eastAsia="Times New Roman" w:hAnsi="Calibri" w:cs="Calibri"/>
          <w:i/>
          <w:iCs/>
          <w:lang w:eastAsia="en-GB"/>
        </w:rPr>
        <w:t>Possible answers of the participants: no cell phones, we listen to each other, everyone participates, we are active, we respect different opinions, there are no wrong answers…</w:t>
      </w:r>
    </w:p>
    <w:p w:rsidR="000126FE" w:rsidRDefault="000126FE" w:rsidP="000126FE">
      <w:pPr>
        <w:spacing w:after="0" w:line="240" w:lineRule="auto"/>
        <w:jc w:val="both"/>
        <w:rPr>
          <w:rFonts w:ascii="Calibri" w:eastAsia="Times New Roman" w:hAnsi="Calibri" w:cs="Calibri"/>
          <w:i/>
          <w:iCs/>
          <w:lang w:eastAsia="en-GB"/>
        </w:rPr>
      </w:pPr>
    </w:p>
    <w:p w:rsidR="00CA43A2" w:rsidRPr="00CA43A2" w:rsidRDefault="00CA43A2" w:rsidP="00CA43A2">
      <w:pPr>
        <w:spacing w:after="0" w:line="240" w:lineRule="auto"/>
        <w:jc w:val="both"/>
        <w:rPr>
          <w:rFonts w:ascii="Calibri" w:eastAsia="Times New Roman" w:hAnsi="Calibri" w:cs="Calibri"/>
          <w:i/>
          <w:iCs/>
          <w:lang w:eastAsia="en-GB"/>
        </w:rPr>
      </w:pPr>
      <w:r w:rsidRPr="00CA43A2">
        <w:rPr>
          <w:rFonts w:ascii="Calibri" w:eastAsia="Times New Roman" w:hAnsi="Calibri" w:cs="Calibri"/>
          <w:i/>
          <w:iCs/>
          <w:lang w:eastAsia="en-GB"/>
        </w:rPr>
        <w:t>The participants should introduce themselves by stating their name, position in the party and</w:t>
      </w:r>
      <w:r w:rsidR="00AD0489" w:rsidRPr="00AD0489">
        <w:rPr>
          <w:rFonts w:ascii="Calibri" w:eastAsia="Times New Roman" w:hAnsi="Calibri" w:cs="Calibri"/>
          <w:i/>
          <w:iCs/>
          <w:lang w:eastAsia="en-GB"/>
        </w:rPr>
        <w:t xml:space="preserve"> why they think the code of conduct is important for their party</w:t>
      </w:r>
      <w:r w:rsidR="00AD0489">
        <w:rPr>
          <w:rFonts w:ascii="Calibri" w:eastAsia="Times New Roman" w:hAnsi="Calibri" w:cs="Calibri"/>
          <w:i/>
          <w:iCs/>
          <w:lang w:eastAsia="en-GB"/>
        </w:rPr>
        <w:t xml:space="preserve"> (alternative </w:t>
      </w:r>
      <w:r w:rsidR="00AD0489" w:rsidRPr="00AD0489">
        <w:rPr>
          <w:rFonts w:ascii="Calibri" w:eastAsia="Times New Roman" w:hAnsi="Calibri" w:cs="Calibri"/>
          <w:i/>
          <w:iCs/>
          <w:lang w:eastAsia="en-GB"/>
        </w:rPr>
        <w:t>what do they think is the most important regulation in their party's code of conduct</w:t>
      </w:r>
      <w:r w:rsidR="00AD0489">
        <w:rPr>
          <w:rFonts w:ascii="Calibri" w:eastAsia="Times New Roman" w:hAnsi="Calibri" w:cs="Calibri"/>
          <w:i/>
          <w:iCs/>
          <w:lang w:eastAsia="en-GB"/>
        </w:rPr>
        <w:t>)</w:t>
      </w:r>
    </w:p>
    <w:p w:rsidR="00CA43A2" w:rsidRPr="00CA43A2" w:rsidRDefault="00CA43A2" w:rsidP="00CA43A2">
      <w:pPr>
        <w:spacing w:after="0" w:line="240" w:lineRule="auto"/>
        <w:jc w:val="both"/>
        <w:rPr>
          <w:rFonts w:ascii="Calibri" w:eastAsia="Times New Roman" w:hAnsi="Calibri" w:cs="Calibri"/>
          <w:i/>
          <w:iCs/>
          <w:lang w:eastAsia="en-GB"/>
        </w:rPr>
      </w:pPr>
    </w:p>
    <w:p w:rsidR="00CA43A2" w:rsidRPr="00CA43A2" w:rsidRDefault="00D845FC" w:rsidP="00CA43A2">
      <w:pPr>
        <w:spacing w:after="0" w:line="240" w:lineRule="auto"/>
        <w:jc w:val="both"/>
        <w:rPr>
          <w:rFonts w:ascii="Calibri" w:eastAsia="Times New Roman" w:hAnsi="Calibri" w:cs="Calibri"/>
          <w:i/>
          <w:iCs/>
          <w:lang w:eastAsia="en-GB"/>
        </w:rPr>
      </w:pPr>
      <w:r>
        <w:rPr>
          <w:rFonts w:ascii="Calibri" w:eastAsia="Times New Roman" w:hAnsi="Calibri" w:cs="Calibri"/>
          <w:i/>
          <w:iCs/>
          <w:lang w:eastAsia="en-GB"/>
        </w:rPr>
        <w:t>Kick-</w:t>
      </w:r>
      <w:r w:rsidR="00CA43A2" w:rsidRPr="00CA43A2">
        <w:rPr>
          <w:rFonts w:ascii="Calibri" w:eastAsia="Times New Roman" w:hAnsi="Calibri" w:cs="Calibri"/>
          <w:i/>
          <w:iCs/>
          <w:lang w:eastAsia="en-GB"/>
        </w:rPr>
        <w:t xml:space="preserve">off by answering this yourself. Keep the pace of response fast-moving. This exercise should take about 15 minutes, depending on the group size. Reflect with the following question: “What is the most relevant </w:t>
      </w:r>
      <w:r w:rsidR="005B0418">
        <w:rPr>
          <w:rFonts w:ascii="Calibri" w:eastAsia="Times New Roman" w:hAnsi="Calibri" w:cs="Calibri"/>
          <w:i/>
          <w:iCs/>
          <w:lang w:eastAsia="en-GB"/>
        </w:rPr>
        <w:t>answer</w:t>
      </w:r>
      <w:r w:rsidR="00CA43A2" w:rsidRPr="00CA43A2">
        <w:rPr>
          <w:rFonts w:ascii="Calibri" w:eastAsia="Times New Roman" w:hAnsi="Calibri" w:cs="Calibri"/>
          <w:i/>
          <w:iCs/>
          <w:lang w:eastAsia="en-GB"/>
        </w:rPr>
        <w:t xml:space="preserve"> you have just heard?</w:t>
      </w:r>
      <w:r w:rsidR="00AD0489">
        <w:rPr>
          <w:rFonts w:ascii="Calibri" w:eastAsia="Times New Roman" w:hAnsi="Calibri" w:cs="Calibri"/>
          <w:i/>
          <w:iCs/>
          <w:lang w:eastAsia="en-GB"/>
        </w:rPr>
        <w:t>”</w:t>
      </w:r>
      <w:r w:rsidR="00CA43A2" w:rsidRPr="00CA43A2">
        <w:rPr>
          <w:rFonts w:ascii="Calibri" w:eastAsia="Times New Roman" w:hAnsi="Calibri" w:cs="Calibri"/>
          <w:i/>
          <w:iCs/>
          <w:lang w:eastAsia="en-GB"/>
        </w:rPr>
        <w:t xml:space="preserve"> </w:t>
      </w:r>
    </w:p>
    <w:p w:rsidR="00CA43A2" w:rsidRDefault="00CA43A2" w:rsidP="00CA43A2">
      <w:pPr>
        <w:spacing w:after="0" w:line="240" w:lineRule="auto"/>
        <w:jc w:val="both"/>
        <w:rPr>
          <w:rFonts w:ascii="Calibri" w:eastAsia="Times New Roman" w:hAnsi="Calibri" w:cs="Calibri"/>
          <w:b/>
          <w:bCs/>
          <w:lang w:eastAsia="en-GB"/>
        </w:rPr>
      </w:pPr>
    </w:p>
    <w:p w:rsidR="00CA43A2" w:rsidRPr="0064566D" w:rsidRDefault="0064566D" w:rsidP="00CA43A2">
      <w:pPr>
        <w:spacing w:after="0" w:line="240" w:lineRule="auto"/>
        <w:jc w:val="both"/>
        <w:rPr>
          <w:rFonts w:ascii="Calibri" w:eastAsia="Times New Roman" w:hAnsi="Calibri" w:cs="Calibri"/>
          <w:b/>
          <w:bCs/>
          <w:lang w:eastAsia="en-GB"/>
        </w:rPr>
      </w:pPr>
      <w:r w:rsidRPr="0064566D">
        <w:rPr>
          <w:rFonts w:ascii="Calibri" w:hAnsi="Calibri" w:cs="Calibri"/>
          <w:b/>
          <w:lang w:val="sr-Latn-CS"/>
        </w:rPr>
        <w:t>What is ethics, and why is it Important for political party representatives?</w:t>
      </w:r>
    </w:p>
    <w:p w:rsidR="0064566D" w:rsidRPr="0064566D" w:rsidRDefault="0064566D" w:rsidP="0064566D">
      <w:pPr>
        <w:spacing w:after="0" w:line="240" w:lineRule="auto"/>
        <w:jc w:val="both"/>
        <w:rPr>
          <w:rFonts w:ascii="Calibri" w:eastAsia="Times New Roman" w:hAnsi="Calibri" w:cs="Calibri"/>
          <w:bCs/>
          <w:i/>
          <w:lang w:eastAsia="en-GB"/>
        </w:rPr>
      </w:pPr>
      <w:r w:rsidRPr="0064566D">
        <w:rPr>
          <w:rFonts w:ascii="Calibri" w:eastAsia="Times New Roman" w:hAnsi="Calibri" w:cs="Calibri"/>
          <w:bCs/>
          <w:i/>
          <w:lang w:eastAsia="en-GB"/>
        </w:rPr>
        <w:t>Through one brainstorming session, the trainers will lead the group through the question: "What is ethics, and why is it Important for political party representatives?"</w:t>
      </w:r>
    </w:p>
    <w:p w:rsidR="00CA43A2" w:rsidRDefault="0064566D" w:rsidP="0064566D">
      <w:pPr>
        <w:spacing w:after="0" w:line="240" w:lineRule="auto"/>
        <w:jc w:val="both"/>
        <w:rPr>
          <w:rFonts w:ascii="Calibri" w:eastAsia="Times New Roman" w:hAnsi="Calibri" w:cs="Calibri"/>
          <w:bCs/>
          <w:i/>
          <w:lang w:eastAsia="en-GB"/>
        </w:rPr>
      </w:pPr>
      <w:r w:rsidRPr="0064566D">
        <w:rPr>
          <w:rFonts w:ascii="Calibri" w:eastAsia="Times New Roman" w:hAnsi="Calibri" w:cs="Calibri"/>
          <w:bCs/>
          <w:i/>
          <w:lang w:eastAsia="en-GB"/>
        </w:rPr>
        <w:t>On the flip chart board (if there is no board, stick paper in the visible place), write down the answers as they arrive. We always summarize long sentences. When we finish summarizing, ask the question to the one who said the sentences whether he agreed with the wording.</w:t>
      </w:r>
    </w:p>
    <w:p w:rsidR="00E144A0" w:rsidRPr="00E144A0" w:rsidRDefault="00E144A0" w:rsidP="00E144A0">
      <w:pPr>
        <w:spacing w:after="0" w:line="240" w:lineRule="auto"/>
        <w:jc w:val="both"/>
        <w:rPr>
          <w:rFonts w:ascii="Calibri" w:eastAsia="Times New Roman" w:hAnsi="Calibri" w:cs="Calibri"/>
          <w:bCs/>
          <w:i/>
          <w:lang w:val="sr-Latn-RS" w:eastAsia="en-GB"/>
        </w:rPr>
      </w:pPr>
      <w:r w:rsidRPr="00E144A0">
        <w:rPr>
          <w:rFonts w:ascii="Calibri" w:eastAsia="Times New Roman" w:hAnsi="Calibri" w:cs="Calibri"/>
          <w:bCs/>
          <w:i/>
          <w:lang w:val="sr-Latn-RS" w:eastAsia="en-GB"/>
        </w:rPr>
        <w:t>Then ask them what codes of conduct they know or have heard of?</w:t>
      </w:r>
    </w:p>
    <w:p w:rsidR="00E144A0" w:rsidRPr="00E144A0" w:rsidRDefault="00E144A0" w:rsidP="00E144A0">
      <w:pPr>
        <w:spacing w:after="0" w:line="240" w:lineRule="auto"/>
        <w:jc w:val="both"/>
        <w:rPr>
          <w:rFonts w:ascii="Calibri" w:eastAsia="Times New Roman" w:hAnsi="Calibri" w:cs="Calibri"/>
          <w:bCs/>
          <w:i/>
          <w:lang w:val="sr-Latn-RS" w:eastAsia="en-GB"/>
        </w:rPr>
      </w:pPr>
      <w:r w:rsidRPr="00E144A0">
        <w:rPr>
          <w:rFonts w:ascii="Calibri" w:eastAsia="Times New Roman" w:hAnsi="Calibri" w:cs="Calibri"/>
          <w:bCs/>
          <w:i/>
          <w:lang w:val="sr-Latn-RS" w:eastAsia="en-GB"/>
        </w:rPr>
        <w:t>Memorize and repeat the answers by paraphrasing.</w:t>
      </w:r>
    </w:p>
    <w:p w:rsidR="00E144A0" w:rsidRPr="00E144A0" w:rsidRDefault="00E144A0" w:rsidP="00E144A0">
      <w:pPr>
        <w:spacing w:after="0" w:line="240" w:lineRule="auto"/>
        <w:jc w:val="both"/>
        <w:rPr>
          <w:rFonts w:ascii="Calibri" w:eastAsia="Times New Roman" w:hAnsi="Calibri" w:cs="Calibri"/>
          <w:bCs/>
          <w:i/>
          <w:lang w:val="sr-Latn-RS" w:eastAsia="en-GB"/>
        </w:rPr>
      </w:pPr>
      <w:r w:rsidRPr="00E144A0">
        <w:rPr>
          <w:rFonts w:ascii="Calibri" w:eastAsia="Times New Roman" w:hAnsi="Calibri" w:cs="Calibri"/>
          <w:bCs/>
          <w:i/>
          <w:lang w:val="sr-Latn-RS" w:eastAsia="en-GB"/>
        </w:rPr>
        <w:t>Possible answers Hippocratic Oath, journalistic code, codes of civil servants...</w:t>
      </w:r>
    </w:p>
    <w:p w:rsidR="0064566D" w:rsidRDefault="00E144A0" w:rsidP="00E144A0">
      <w:pPr>
        <w:spacing w:after="0" w:line="240" w:lineRule="auto"/>
        <w:jc w:val="both"/>
        <w:rPr>
          <w:rFonts w:ascii="Calibri" w:eastAsia="Times New Roman" w:hAnsi="Calibri" w:cs="Calibri"/>
          <w:bCs/>
          <w:i/>
          <w:lang w:val="sr-Latn-RS" w:eastAsia="en-GB"/>
        </w:rPr>
      </w:pPr>
      <w:r w:rsidRPr="00E144A0">
        <w:rPr>
          <w:rFonts w:ascii="Calibri" w:eastAsia="Times New Roman" w:hAnsi="Calibri" w:cs="Calibri"/>
          <w:bCs/>
          <w:i/>
          <w:lang w:val="sr-Latn-RS" w:eastAsia="en-GB"/>
        </w:rPr>
        <w:t>He then tells them the importance of ethics in any business using materials from integrityaudit.org. You can mention the historical perspective of dealing with ethics from Ancient Greece, then ethics in trades to later develop into business ethics.</w:t>
      </w:r>
    </w:p>
    <w:p w:rsidR="00E144A0" w:rsidRDefault="00E144A0" w:rsidP="00E144A0">
      <w:pPr>
        <w:spacing w:after="0" w:line="240" w:lineRule="auto"/>
        <w:jc w:val="both"/>
        <w:rPr>
          <w:rFonts w:ascii="Calibri" w:eastAsia="Times New Roman" w:hAnsi="Calibri" w:cs="Calibri"/>
          <w:bCs/>
          <w:i/>
          <w:lang w:val="sr-Latn-RS" w:eastAsia="en-GB"/>
        </w:rPr>
      </w:pPr>
    </w:p>
    <w:p w:rsidR="00E144A0" w:rsidRDefault="00E144A0" w:rsidP="00E144A0">
      <w:pPr>
        <w:spacing w:after="0" w:line="240" w:lineRule="auto"/>
        <w:jc w:val="both"/>
        <w:rPr>
          <w:rFonts w:ascii="Calibri" w:hAnsi="Calibri" w:cs="Calibri"/>
          <w:b/>
          <w:lang w:val="sr-Latn-CS"/>
        </w:rPr>
      </w:pPr>
      <w:r w:rsidRPr="00E144A0">
        <w:rPr>
          <w:rFonts w:ascii="Calibri" w:hAnsi="Calibri" w:cs="Calibri"/>
          <w:b/>
          <w:lang w:val="sr-Latn-CS"/>
        </w:rPr>
        <w:t>Code of conduct presentation</w:t>
      </w:r>
    </w:p>
    <w:p w:rsidR="003607C4" w:rsidRPr="003607C4" w:rsidRDefault="003607C4" w:rsidP="003607C4">
      <w:pPr>
        <w:spacing w:after="0" w:line="240" w:lineRule="auto"/>
        <w:jc w:val="both"/>
        <w:rPr>
          <w:rFonts w:ascii="Calibri" w:eastAsia="Times New Roman" w:hAnsi="Calibri" w:cs="Calibri"/>
          <w:bCs/>
          <w:i/>
          <w:lang w:val="sr-Latn-RS" w:eastAsia="en-GB"/>
        </w:rPr>
      </w:pPr>
      <w:r w:rsidRPr="003607C4">
        <w:rPr>
          <w:rFonts w:ascii="Calibri" w:eastAsia="Times New Roman" w:hAnsi="Calibri" w:cs="Calibri"/>
          <w:bCs/>
          <w:i/>
          <w:lang w:val="sr-Latn-RS" w:eastAsia="en-GB"/>
        </w:rPr>
        <w:t xml:space="preserve">If the party has a code of conduct, use the opportunity to present it and review its parts and articles to remind ourselves. </w:t>
      </w:r>
    </w:p>
    <w:p w:rsidR="003607C4" w:rsidRPr="003607C4" w:rsidRDefault="003607C4" w:rsidP="003607C4">
      <w:pPr>
        <w:spacing w:after="0" w:line="240" w:lineRule="auto"/>
        <w:jc w:val="both"/>
        <w:rPr>
          <w:rFonts w:ascii="Calibri" w:eastAsia="Times New Roman" w:hAnsi="Calibri" w:cs="Calibri"/>
          <w:bCs/>
          <w:i/>
          <w:lang w:val="sr-Latn-RS" w:eastAsia="en-GB"/>
        </w:rPr>
      </w:pPr>
      <w:r w:rsidRPr="003607C4">
        <w:rPr>
          <w:rFonts w:ascii="Calibri" w:eastAsia="Times New Roman" w:hAnsi="Calibri" w:cs="Calibri"/>
          <w:bCs/>
          <w:i/>
          <w:lang w:val="sr-Latn-RS" w:eastAsia="en-GB"/>
        </w:rPr>
        <w:t>If the party you are working with does not have a code of conduct, ask the participants to consider the areas that the code of conduct should address.</w:t>
      </w:r>
    </w:p>
    <w:p w:rsidR="00E144A0" w:rsidRDefault="003607C4" w:rsidP="003607C4">
      <w:pPr>
        <w:spacing w:after="0" w:line="240" w:lineRule="auto"/>
        <w:jc w:val="both"/>
        <w:rPr>
          <w:rFonts w:ascii="Calibri" w:eastAsia="Times New Roman" w:hAnsi="Calibri" w:cs="Calibri"/>
          <w:bCs/>
          <w:i/>
          <w:lang w:val="sr-Latn-RS" w:eastAsia="en-GB"/>
        </w:rPr>
      </w:pPr>
      <w:r w:rsidRPr="003607C4">
        <w:rPr>
          <w:rFonts w:ascii="Calibri" w:eastAsia="Times New Roman" w:hAnsi="Calibri" w:cs="Calibri"/>
          <w:bCs/>
          <w:i/>
          <w:lang w:val="sr-Latn-RS" w:eastAsia="en-GB"/>
        </w:rPr>
        <w:t>On the flip chart board (if there is no board, stick paper in the visible place), write down the answers as they arrive.</w:t>
      </w:r>
    </w:p>
    <w:p w:rsidR="00BD7B5D" w:rsidRDefault="00BD7B5D" w:rsidP="003607C4">
      <w:pPr>
        <w:spacing w:after="0" w:line="240" w:lineRule="auto"/>
        <w:jc w:val="both"/>
        <w:rPr>
          <w:rFonts w:ascii="Calibri" w:eastAsia="Times New Roman" w:hAnsi="Calibri" w:cs="Calibri"/>
          <w:bCs/>
          <w:i/>
          <w:lang w:val="sr-Latn-RS" w:eastAsia="en-GB"/>
        </w:rPr>
      </w:pPr>
    </w:p>
    <w:p w:rsidR="00BD7B5D" w:rsidRDefault="00BD7B5D" w:rsidP="003607C4">
      <w:pPr>
        <w:spacing w:after="0" w:line="240" w:lineRule="auto"/>
        <w:jc w:val="both"/>
        <w:rPr>
          <w:rFonts w:ascii="Calibri" w:eastAsia="Times New Roman" w:hAnsi="Calibri" w:cs="Calibri"/>
          <w:bCs/>
          <w:i/>
          <w:lang w:val="sr-Latn-RS" w:eastAsia="en-GB"/>
        </w:rPr>
      </w:pPr>
    </w:p>
    <w:p w:rsidR="00BD7B5D" w:rsidRPr="00BD7B5D" w:rsidRDefault="00BD7B5D" w:rsidP="003607C4">
      <w:pPr>
        <w:spacing w:after="0" w:line="240" w:lineRule="auto"/>
        <w:jc w:val="both"/>
        <w:rPr>
          <w:rFonts w:ascii="Calibri" w:eastAsia="Times New Roman" w:hAnsi="Calibri" w:cs="Calibri"/>
          <w:b/>
          <w:bCs/>
          <w:lang w:val="sr-Latn-RS" w:eastAsia="en-GB"/>
        </w:rPr>
      </w:pPr>
      <w:r>
        <w:rPr>
          <w:rFonts w:ascii="Calibri" w:eastAsia="Times New Roman" w:hAnsi="Calibri" w:cs="Calibri"/>
          <w:b/>
          <w:bCs/>
          <w:lang w:val="sr-Latn-RS" w:eastAsia="en-GB"/>
        </w:rPr>
        <w:t>Code of conduct presentation - work shop</w:t>
      </w:r>
    </w:p>
    <w:p w:rsidR="003607C4" w:rsidRPr="003607C4" w:rsidRDefault="003607C4" w:rsidP="003607C4">
      <w:pPr>
        <w:spacing w:after="0" w:line="240" w:lineRule="auto"/>
        <w:jc w:val="both"/>
        <w:rPr>
          <w:rFonts w:ascii="Calibri" w:eastAsia="Times New Roman" w:hAnsi="Calibri" w:cs="Calibri"/>
          <w:bCs/>
          <w:i/>
          <w:lang w:val="sr-Latn-RS" w:eastAsia="en-GB"/>
        </w:rPr>
      </w:pPr>
      <w:r w:rsidRPr="003607C4">
        <w:rPr>
          <w:rFonts w:ascii="Calibri" w:eastAsia="Times New Roman" w:hAnsi="Calibri" w:cs="Calibri"/>
          <w:bCs/>
          <w:i/>
          <w:lang w:val="sr-Latn-RS" w:eastAsia="en-GB"/>
        </w:rPr>
        <w:t>In this part, divide the participants into groups. For division, you can use a simple method. You, as a trainer, must decide how many groups will be and sad that to participants. After that, every participant will say the number in order up to the number of how many groups there will be. Each group should have 4-5 participants, so if there are 22 people at the training, you will divide them into five groups. Then write the task they need to do on the paper or prepare material for them. If the party has a code of conduct, then let them go through the document and see what is missing; what is not sufficiently understandable and what needs to be reformulated;</w:t>
      </w:r>
    </w:p>
    <w:p w:rsidR="003607C4" w:rsidRDefault="003607C4" w:rsidP="003607C4">
      <w:pPr>
        <w:spacing w:after="0" w:line="240" w:lineRule="auto"/>
        <w:jc w:val="both"/>
        <w:rPr>
          <w:rFonts w:ascii="Calibri" w:eastAsia="Times New Roman" w:hAnsi="Calibri" w:cs="Calibri"/>
          <w:bCs/>
          <w:i/>
          <w:lang w:val="sr-Latn-RS" w:eastAsia="en-GB"/>
        </w:rPr>
      </w:pPr>
      <w:r w:rsidRPr="003607C4">
        <w:rPr>
          <w:rFonts w:ascii="Calibri" w:eastAsia="Times New Roman" w:hAnsi="Calibri" w:cs="Calibri"/>
          <w:bCs/>
          <w:i/>
          <w:lang w:val="sr-Latn-RS" w:eastAsia="en-GB"/>
        </w:rPr>
        <w:t>If the party does not have a code of conduct, remind them of the areas they listed in the previous section. Then share the material with the areas the Code of conduct should cover and give them the task of writing it as the articles of the Code of conduct.</w:t>
      </w:r>
    </w:p>
    <w:p w:rsidR="00C50365" w:rsidRDefault="00B11DDA" w:rsidP="003607C4">
      <w:pPr>
        <w:spacing w:after="0" w:line="240" w:lineRule="auto"/>
        <w:jc w:val="both"/>
        <w:rPr>
          <w:rFonts w:ascii="Calibri" w:eastAsia="Times New Roman" w:hAnsi="Calibri" w:cs="Calibri"/>
          <w:bCs/>
          <w:i/>
          <w:lang w:val="sr-Latn-RS" w:eastAsia="en-GB"/>
        </w:rPr>
      </w:pPr>
      <w:r w:rsidRPr="00B11DDA">
        <w:rPr>
          <w:rFonts w:ascii="Calibri" w:eastAsia="Times New Roman" w:hAnsi="Calibri" w:cs="Calibri"/>
          <w:bCs/>
          <w:i/>
          <w:lang w:val="sr-Latn-RS" w:eastAsia="en-GB"/>
        </w:rPr>
        <w:t>In the end, each group presents its work. During the presentation, use the rule that the groups do not repeat themselves but only add what has not been said. That's why it's crucial that the first group doesn't tell everything and draw their attention to that.</w:t>
      </w:r>
    </w:p>
    <w:p w:rsidR="00B11DDA" w:rsidRDefault="00B11DDA" w:rsidP="003607C4">
      <w:pPr>
        <w:spacing w:after="0" w:line="240" w:lineRule="auto"/>
        <w:jc w:val="both"/>
        <w:rPr>
          <w:rFonts w:ascii="Calibri" w:eastAsia="Times New Roman" w:hAnsi="Calibri" w:cs="Calibri"/>
          <w:bCs/>
          <w:i/>
          <w:lang w:val="sr-Latn-RS" w:eastAsia="en-GB"/>
        </w:rPr>
      </w:pPr>
    </w:p>
    <w:p w:rsidR="00B11DDA" w:rsidRPr="00B11DDA" w:rsidRDefault="00B11DDA" w:rsidP="003607C4">
      <w:pPr>
        <w:spacing w:after="0" w:line="240" w:lineRule="auto"/>
        <w:jc w:val="both"/>
        <w:rPr>
          <w:rFonts w:ascii="Calibri" w:eastAsia="Times New Roman" w:hAnsi="Calibri" w:cs="Calibri"/>
          <w:b/>
          <w:bCs/>
          <w:lang w:val="sr-Latn-RS" w:eastAsia="en-GB"/>
        </w:rPr>
      </w:pPr>
      <w:r w:rsidRPr="00B11DDA">
        <w:rPr>
          <w:rFonts w:ascii="Calibri" w:eastAsia="Times New Roman" w:hAnsi="Calibri" w:cs="Calibri"/>
          <w:b/>
          <w:bCs/>
          <w:lang w:val="sr-Latn-RS" w:eastAsia="en-GB"/>
        </w:rPr>
        <w:t>Code of conduct implementation - work shop</w:t>
      </w:r>
    </w:p>
    <w:p w:rsidR="00C50365" w:rsidRPr="00C50365" w:rsidRDefault="00C50365" w:rsidP="00C50365">
      <w:pPr>
        <w:spacing w:after="0" w:line="240" w:lineRule="auto"/>
        <w:jc w:val="both"/>
        <w:rPr>
          <w:rFonts w:ascii="Calibri" w:eastAsia="Times New Roman" w:hAnsi="Calibri" w:cs="Calibri"/>
          <w:bCs/>
          <w:i/>
          <w:lang w:val="sr-Latn-RS" w:eastAsia="en-GB"/>
        </w:rPr>
      </w:pPr>
      <w:r w:rsidRPr="00C50365">
        <w:rPr>
          <w:rFonts w:ascii="Calibri" w:eastAsia="Times New Roman" w:hAnsi="Calibri" w:cs="Calibri"/>
          <w:bCs/>
          <w:i/>
          <w:lang w:val="sr-Latn-RS" w:eastAsia="en-GB"/>
        </w:rPr>
        <w:t>In this part, divide the participants into groups. Make sure that the group will not be with the same participants. Use some other method of division. To shake them up, you can arrange them according to height, birth year, or some other personal characteristic. Then again, apply the same method as in the previous exercise and divide them into groups.</w:t>
      </w:r>
    </w:p>
    <w:p w:rsidR="00C50365" w:rsidRPr="00C50365" w:rsidRDefault="00C50365" w:rsidP="00C50365">
      <w:pPr>
        <w:spacing w:after="0" w:line="240" w:lineRule="auto"/>
        <w:jc w:val="both"/>
        <w:rPr>
          <w:rFonts w:ascii="Calibri" w:eastAsia="Times New Roman" w:hAnsi="Calibri" w:cs="Calibri"/>
          <w:bCs/>
          <w:i/>
          <w:lang w:val="sr-Latn-RS" w:eastAsia="en-GB"/>
        </w:rPr>
      </w:pPr>
      <w:r w:rsidRPr="00C50365">
        <w:rPr>
          <w:rFonts w:ascii="Calibri" w:eastAsia="Times New Roman" w:hAnsi="Calibri" w:cs="Calibri"/>
          <w:bCs/>
          <w:i/>
          <w:lang w:val="sr-Latn-RS" w:eastAsia="en-GB"/>
        </w:rPr>
        <w:t>Then, if the party has a code of conduct, let the participants say how it is implemented and monitored; Let them discuss it in groups; let them then propose the improvement of the code of conduct implementation. Possible proposals of the commission for the implementation of the code of conduct, the existing party body to which it is entrusted, discuss especially the election of that body, how we include people from outside the party and whether we need them.</w:t>
      </w:r>
    </w:p>
    <w:p w:rsidR="00B11DDA" w:rsidRPr="003607C4" w:rsidRDefault="00C50365" w:rsidP="00C50365">
      <w:pPr>
        <w:spacing w:after="0" w:line="240" w:lineRule="auto"/>
        <w:jc w:val="both"/>
        <w:rPr>
          <w:rFonts w:ascii="Calibri" w:eastAsia="Times New Roman" w:hAnsi="Calibri" w:cs="Calibri"/>
          <w:bCs/>
          <w:i/>
          <w:lang w:val="sr-Latn-RS" w:eastAsia="en-GB"/>
        </w:rPr>
      </w:pPr>
      <w:r w:rsidRPr="00C50365">
        <w:rPr>
          <w:rFonts w:ascii="Calibri" w:eastAsia="Times New Roman" w:hAnsi="Calibri" w:cs="Calibri"/>
          <w:bCs/>
          <w:i/>
          <w:lang w:val="sr-Latn-RS" w:eastAsia="en-GB"/>
        </w:rPr>
        <w:t>If the party does not have a code of conduct, the participants must devise its implementation.</w:t>
      </w:r>
    </w:p>
    <w:p w:rsidR="00C50365" w:rsidRDefault="00C50365" w:rsidP="00C50365">
      <w:pPr>
        <w:spacing w:after="0" w:line="240" w:lineRule="auto"/>
        <w:jc w:val="both"/>
        <w:rPr>
          <w:rFonts w:ascii="Calibri" w:eastAsia="Times New Roman" w:hAnsi="Calibri" w:cs="Calibri"/>
          <w:bCs/>
          <w:i/>
          <w:lang w:val="sr-Latn-RS" w:eastAsia="en-GB"/>
        </w:rPr>
      </w:pPr>
      <w:r w:rsidRPr="00B11DDA">
        <w:rPr>
          <w:rFonts w:ascii="Calibri" w:eastAsia="Times New Roman" w:hAnsi="Calibri" w:cs="Calibri"/>
          <w:bCs/>
          <w:i/>
          <w:lang w:val="sr-Latn-RS" w:eastAsia="en-GB"/>
        </w:rPr>
        <w:t>In the end, each group presents its work. During the presentation, use the rule that the groups do not repeat themselves but only add what has not been said. That's why it's crucial that the first group doesn't tell everything and draw their attention to that.</w:t>
      </w:r>
    </w:p>
    <w:p w:rsidR="007242D4" w:rsidRDefault="007242D4" w:rsidP="00C50365">
      <w:pPr>
        <w:spacing w:after="0" w:line="240" w:lineRule="auto"/>
        <w:jc w:val="both"/>
        <w:rPr>
          <w:rFonts w:ascii="Calibri" w:eastAsia="Times New Roman" w:hAnsi="Calibri" w:cs="Calibri"/>
          <w:bCs/>
          <w:i/>
          <w:lang w:val="sr-Latn-RS" w:eastAsia="en-GB"/>
        </w:rPr>
      </w:pPr>
    </w:p>
    <w:p w:rsidR="007242D4" w:rsidRDefault="007242D4" w:rsidP="007242D4">
      <w:pPr>
        <w:spacing w:after="0" w:line="240" w:lineRule="auto"/>
        <w:rPr>
          <w:rFonts w:ascii="Calibri" w:eastAsia="Times New Roman" w:hAnsi="Calibri" w:cs="Calibri"/>
          <w:bCs/>
          <w:i/>
          <w:lang w:val="sr-Latn-RS" w:eastAsia="en-GB"/>
        </w:rPr>
      </w:pPr>
      <w:r>
        <w:rPr>
          <w:rFonts w:ascii="Calibri" w:eastAsia="Times New Roman" w:hAnsi="Calibri" w:cs="Calibri"/>
          <w:b/>
          <w:bCs/>
          <w:lang w:val="sr-Latn-RS" w:eastAsia="en-GB"/>
        </w:rPr>
        <w:t xml:space="preserve">Best practice </w:t>
      </w:r>
      <w:r>
        <w:rPr>
          <w:rFonts w:ascii="Calibri" w:eastAsia="Times New Roman" w:hAnsi="Calibri" w:cs="Calibri"/>
          <w:b/>
          <w:bCs/>
          <w:lang w:val="sr-Latn-RS" w:eastAsia="en-GB"/>
        </w:rPr>
        <w:br/>
      </w:r>
      <w:r w:rsidRPr="007242D4">
        <w:rPr>
          <w:rFonts w:ascii="Calibri" w:eastAsia="Times New Roman" w:hAnsi="Calibri" w:cs="Calibri"/>
          <w:bCs/>
          <w:i/>
          <w:lang w:val="sr-Latn-RS" w:eastAsia="en-GB"/>
        </w:rPr>
        <w:t>On the integritiaudit.org website, you have examples of ethical codes of conduct. You should choose some of them and some local ones if they exist. In the region, the Democratic party (SERBIA) had a developed code of conduct as well as a way to implement it. You can also include a Democratic party example in the presentation of the reception of good practice. The English Conservatives are always an excellent example of party work. A short PPT should be prepared, and the most important examples should be extracted depending on the situation in each of the West Balakan countries individually. Always refer back to what was already said by the participants in the previous part of the seminar and refer to those statements when talking about examples of good practice.</w:t>
      </w:r>
    </w:p>
    <w:p w:rsidR="007242D4" w:rsidRDefault="007242D4" w:rsidP="007242D4">
      <w:pPr>
        <w:spacing w:after="0" w:line="240" w:lineRule="auto"/>
        <w:rPr>
          <w:rFonts w:ascii="Calibri" w:eastAsia="Times New Roman" w:hAnsi="Calibri" w:cs="Calibri"/>
          <w:bCs/>
          <w:i/>
          <w:lang w:val="sr-Latn-RS" w:eastAsia="en-GB"/>
        </w:rPr>
      </w:pPr>
    </w:p>
    <w:p w:rsidR="007242D4" w:rsidRPr="007242D4" w:rsidRDefault="007242D4" w:rsidP="007242D4">
      <w:pPr>
        <w:spacing w:after="0" w:line="240" w:lineRule="auto"/>
        <w:rPr>
          <w:rFonts w:ascii="Calibri" w:eastAsia="Times New Roman" w:hAnsi="Calibri" w:cs="Calibri"/>
          <w:b/>
          <w:bCs/>
          <w:lang w:val="sr-Latn-RS" w:eastAsia="en-GB"/>
        </w:rPr>
      </w:pPr>
      <w:r w:rsidRPr="007242D4">
        <w:rPr>
          <w:rFonts w:ascii="Calibri" w:hAnsi="Calibri" w:cs="Calibri"/>
          <w:b/>
          <w:lang w:val="sr-Latn-CS"/>
        </w:rPr>
        <w:t>Conclusions and plan creation</w:t>
      </w:r>
    </w:p>
    <w:p w:rsidR="00CA43A2" w:rsidRPr="007242D4" w:rsidRDefault="007242D4" w:rsidP="00CA43A2">
      <w:pPr>
        <w:spacing w:after="0" w:line="240" w:lineRule="auto"/>
        <w:jc w:val="both"/>
        <w:rPr>
          <w:rFonts w:ascii="Calibri" w:eastAsia="Times New Roman" w:hAnsi="Calibri" w:cs="Calibri"/>
          <w:bCs/>
          <w:i/>
          <w:lang w:val="sr-Latn-RS" w:eastAsia="en-GB"/>
        </w:rPr>
      </w:pPr>
      <w:r w:rsidRPr="007242D4">
        <w:rPr>
          <w:rFonts w:ascii="Calibri" w:eastAsia="Times New Roman" w:hAnsi="Calibri" w:cs="Calibri"/>
          <w:bCs/>
          <w:i/>
          <w:lang w:val="sr-Latn-RS" w:eastAsia="en-GB"/>
        </w:rPr>
        <w:t xml:space="preserve">In the end, look back on the entire day's work. Praise the participants and thank them for their participation. Through conversation, summarize what was done that day. Highlight three key things they did. Ask them if they agree with these three things and if these can be the seminar's conclusions. When you decide on the conclusions, ask them how to implement them now. Through a short conversation, list </w:t>
      </w:r>
      <w:r w:rsidRPr="007242D4">
        <w:rPr>
          <w:rFonts w:ascii="Calibri" w:eastAsia="Times New Roman" w:hAnsi="Calibri" w:cs="Calibri"/>
          <w:bCs/>
          <w:i/>
          <w:lang w:val="sr-Latn-RS" w:eastAsia="en-GB"/>
        </w:rPr>
        <w:lastRenderedPageBreak/>
        <w:t>the ideas and agree on the first steps they should take. Potential proposals can be addressing the leadership, launching an internal party campaign for change, promotion, adoption...</w:t>
      </w:r>
    </w:p>
    <w:p w:rsidR="007242D4" w:rsidRPr="00C50365" w:rsidRDefault="007242D4" w:rsidP="00CA43A2">
      <w:pPr>
        <w:spacing w:after="0" w:line="240" w:lineRule="auto"/>
        <w:jc w:val="both"/>
        <w:rPr>
          <w:rFonts w:ascii="Calibri" w:eastAsia="Times New Roman" w:hAnsi="Calibri" w:cs="Calibri"/>
          <w:b/>
          <w:bCs/>
          <w:lang w:val="sr-Latn-RS" w:eastAsia="en-GB"/>
        </w:rPr>
      </w:pPr>
    </w:p>
    <w:p w:rsidR="00CA43A2" w:rsidRPr="00CA43A2" w:rsidRDefault="00CA43A2" w:rsidP="00CA43A2">
      <w:pPr>
        <w:spacing w:after="0" w:line="240" w:lineRule="auto"/>
        <w:jc w:val="both"/>
        <w:rPr>
          <w:rFonts w:ascii="Calibri" w:eastAsia="Times New Roman" w:hAnsi="Calibri" w:cs="Calibri"/>
          <w:b/>
          <w:bCs/>
          <w:lang w:val="sr-Latn-CS" w:eastAsia="en-GB"/>
        </w:rPr>
      </w:pPr>
      <w:r w:rsidRPr="00CA43A2">
        <w:rPr>
          <w:rFonts w:ascii="Calibri" w:eastAsia="Times New Roman" w:hAnsi="Calibri" w:cs="Calibri"/>
          <w:b/>
          <w:bCs/>
          <w:lang w:val="sr-Latn-CS" w:eastAsia="en-GB"/>
        </w:rPr>
        <w:t>Training Reflections and Summary</w:t>
      </w:r>
    </w:p>
    <w:p w:rsidR="00CA43A2" w:rsidRPr="00CA43A2" w:rsidRDefault="00CA43A2" w:rsidP="00CA43A2">
      <w:pPr>
        <w:spacing w:after="0" w:line="240" w:lineRule="auto"/>
        <w:jc w:val="both"/>
        <w:rPr>
          <w:rFonts w:ascii="Calibri" w:eastAsia="Times New Roman" w:hAnsi="Calibri" w:cs="Calibri"/>
          <w:b/>
          <w:bCs/>
          <w:lang w:val="sr-Latn-CS" w:eastAsia="en-GB"/>
        </w:rPr>
      </w:pPr>
    </w:p>
    <w:p w:rsidR="00CA43A2" w:rsidRPr="00CA43A2" w:rsidRDefault="00CA43A2" w:rsidP="00CA43A2">
      <w:pPr>
        <w:spacing w:after="0" w:line="240" w:lineRule="auto"/>
        <w:jc w:val="both"/>
        <w:rPr>
          <w:rFonts w:ascii="Calibri" w:eastAsia="Times New Roman" w:hAnsi="Calibri" w:cs="Calibri"/>
          <w:i/>
          <w:iCs/>
          <w:lang w:eastAsia="en-GB"/>
        </w:rPr>
      </w:pPr>
      <w:r w:rsidRPr="00CA43A2">
        <w:rPr>
          <w:rFonts w:ascii="Calibri" w:eastAsia="Times New Roman" w:hAnsi="Calibri" w:cs="Calibri"/>
          <w:i/>
          <w:iCs/>
          <w:lang w:eastAsia="en-GB"/>
        </w:rPr>
        <w:t>Ask participants what is possible to implement within the party from the outcomes of the training. Would there be any resistance and why? What such changes would mean for party members and voters?</w:t>
      </w:r>
    </w:p>
    <w:p w:rsidR="00CA43A2" w:rsidRPr="00CA43A2" w:rsidRDefault="00CA43A2" w:rsidP="00CA43A2">
      <w:pPr>
        <w:rPr>
          <w:rFonts w:cstheme="minorHAnsi"/>
          <w:b/>
        </w:rPr>
      </w:pPr>
    </w:p>
    <w:p w:rsidR="00CA43A2" w:rsidRDefault="00CA43A2"/>
    <w:sectPr w:rsidR="00CA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707"/>
    <w:multiLevelType w:val="hybridMultilevel"/>
    <w:tmpl w:val="8B76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8341D3"/>
    <w:multiLevelType w:val="multilevel"/>
    <w:tmpl w:val="0FD0E60C"/>
    <w:lvl w:ilvl="0">
      <w:start w:val="1"/>
      <w:numFmt w:val="bullet"/>
      <w:pStyle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A82525"/>
    <w:multiLevelType w:val="hybridMultilevel"/>
    <w:tmpl w:val="4F36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71497">
    <w:abstractNumId w:val="1"/>
  </w:num>
  <w:num w:numId="2" w16cid:durableId="349793192">
    <w:abstractNumId w:val="0"/>
  </w:num>
  <w:num w:numId="3" w16cid:durableId="84031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A2"/>
    <w:rsid w:val="000126FE"/>
    <w:rsid w:val="000E4EB8"/>
    <w:rsid w:val="001F7430"/>
    <w:rsid w:val="00295FC6"/>
    <w:rsid w:val="003607C4"/>
    <w:rsid w:val="004003B5"/>
    <w:rsid w:val="004B378E"/>
    <w:rsid w:val="005B0418"/>
    <w:rsid w:val="0064566D"/>
    <w:rsid w:val="006D1DE3"/>
    <w:rsid w:val="007242D4"/>
    <w:rsid w:val="008B448E"/>
    <w:rsid w:val="00911192"/>
    <w:rsid w:val="009158DD"/>
    <w:rsid w:val="00A27475"/>
    <w:rsid w:val="00A85A47"/>
    <w:rsid w:val="00AD0489"/>
    <w:rsid w:val="00B11DDA"/>
    <w:rsid w:val="00BD7B5D"/>
    <w:rsid w:val="00C50365"/>
    <w:rsid w:val="00CA43A2"/>
    <w:rsid w:val="00D2549D"/>
    <w:rsid w:val="00D845FC"/>
    <w:rsid w:val="00E144A0"/>
    <w:rsid w:val="00EC75EB"/>
    <w:rsid w:val="00FE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0754"/>
  <w15:chartTrackingRefBased/>
  <w15:docId w15:val="{0BCC70B5-7B25-4DC2-B96B-E301852B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A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ullet">
    <w:name w:val="bullet"/>
    <w:basedOn w:val="Normal"/>
    <w:rsid w:val="00CA43A2"/>
    <w:pPr>
      <w:numPr>
        <w:numId w:val="1"/>
      </w:numPr>
      <w:spacing w:after="0" w:line="240" w:lineRule="auto"/>
    </w:pPr>
    <w:rPr>
      <w:rFonts w:ascii="Frutiger 45 Light" w:eastAsia="Times New Roman" w:hAnsi="Frutiger 45 Light" w:cs="Times New Roman"/>
      <w:sz w:val="20"/>
      <w:szCs w:val="20"/>
      <w:lang w:val="en-GB" w:eastAsia="sr-Latn-CS"/>
    </w:rPr>
  </w:style>
  <w:style w:type="table" w:styleId="TableGrid">
    <w:name w:val="Table Grid"/>
    <w:basedOn w:val="TableNormal"/>
    <w:rsid w:val="00CA4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CMV</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Đajić</dc:creator>
  <cp:keywords/>
  <dc:description/>
  <cp:lastModifiedBy>Microsoft Office User</cp:lastModifiedBy>
  <cp:revision>2</cp:revision>
  <dcterms:created xsi:type="dcterms:W3CDTF">2023-04-06T09:04:00Z</dcterms:created>
  <dcterms:modified xsi:type="dcterms:W3CDTF">2023-04-06T09:04:00Z</dcterms:modified>
</cp:coreProperties>
</file>